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97" w:rsidRPr="00094A9E" w:rsidRDefault="00583897" w:rsidP="00583897">
      <w:pPr>
        <w:pStyle w:val="2"/>
        <w:rPr>
          <w:rFonts w:ascii="微软雅黑" w:eastAsia="微软雅黑" w:hAnsi="微软雅黑"/>
        </w:rPr>
      </w:pPr>
      <w:bookmarkStart w:id="0" w:name="_GoBack"/>
      <w:r w:rsidRPr="004001FA">
        <w:rPr>
          <w:rFonts w:ascii="微软雅黑" w:eastAsia="微软雅黑" w:hAnsi="微软雅黑" w:hint="eastAsia"/>
        </w:rPr>
        <w:t>物联网创新实训</w:t>
      </w:r>
      <w:r>
        <w:rPr>
          <w:rFonts w:ascii="微软雅黑" w:eastAsia="微软雅黑" w:hAnsi="微软雅黑" w:hint="eastAsia"/>
        </w:rPr>
        <w:t>室</w:t>
      </w:r>
      <w:r w:rsidRPr="004001FA">
        <w:rPr>
          <w:rFonts w:ascii="微软雅黑" w:eastAsia="微软雅黑" w:hAnsi="微软雅黑" w:hint="eastAsia"/>
        </w:rPr>
        <w:t>设备</w:t>
      </w:r>
    </w:p>
    <w:tbl>
      <w:tblPr>
        <w:tblW w:w="13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2043"/>
        <w:gridCol w:w="11007"/>
      </w:tblGrid>
      <w:tr w:rsidR="00583897" w:rsidRPr="00964CF4" w:rsidTr="00016C68">
        <w:trPr>
          <w:trHeight w:val="638"/>
          <w:tblHeader/>
        </w:trPr>
        <w:tc>
          <w:tcPr>
            <w:tcW w:w="785" w:type="dxa"/>
            <w:shd w:val="clear" w:color="000000" w:fill="FFFFFF"/>
            <w:vAlign w:val="center"/>
          </w:tcPr>
          <w:bookmarkEnd w:id="0"/>
          <w:p w:rsidR="00583897" w:rsidRPr="00964CF4" w:rsidRDefault="00583897" w:rsidP="00016C6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64CF4"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2043" w:type="dxa"/>
            <w:shd w:val="clear" w:color="000000" w:fill="FFFFFF"/>
            <w:vAlign w:val="center"/>
          </w:tcPr>
          <w:p w:rsidR="00583897" w:rsidRPr="00964CF4" w:rsidRDefault="00583897" w:rsidP="00016C6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64CF4">
              <w:rPr>
                <w:rFonts w:ascii="宋体" w:hAnsi="宋体" w:cs="宋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11007" w:type="dxa"/>
            <w:vAlign w:val="center"/>
          </w:tcPr>
          <w:p w:rsidR="00583897" w:rsidRPr="00964CF4" w:rsidRDefault="00583897" w:rsidP="00016C6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64CF4">
              <w:rPr>
                <w:rFonts w:ascii="宋体" w:hAnsi="宋体" w:cs="宋体" w:hint="eastAsia"/>
                <w:b/>
                <w:szCs w:val="21"/>
              </w:rPr>
              <w:t>技术参数</w:t>
            </w:r>
          </w:p>
        </w:tc>
      </w:tr>
      <w:tr w:rsidR="00583897" w:rsidRPr="00964CF4" w:rsidTr="00016C68">
        <w:trPr>
          <w:trHeight w:val="75"/>
        </w:trPr>
        <w:tc>
          <w:tcPr>
            <w:tcW w:w="785" w:type="dxa"/>
            <w:shd w:val="clear" w:color="000000" w:fill="FFFFFF"/>
            <w:vAlign w:val="center"/>
          </w:tcPr>
          <w:p w:rsidR="00583897" w:rsidRPr="00964CF4" w:rsidRDefault="00583897" w:rsidP="00016C68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964CF4"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  <w:tc>
          <w:tcPr>
            <w:tcW w:w="2043" w:type="dxa"/>
            <w:shd w:val="clear" w:color="000000" w:fill="FFFFFF"/>
            <w:vAlign w:val="center"/>
          </w:tcPr>
          <w:p w:rsidR="00583897" w:rsidRPr="00057B1F" w:rsidRDefault="00583897" w:rsidP="00016C68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 w:rsidRPr="00057B1F">
              <w:rPr>
                <w:rFonts w:hint="eastAsia"/>
                <w:b/>
                <w:szCs w:val="21"/>
              </w:rPr>
              <w:t>物联网关键技术教学平台</w:t>
            </w:r>
          </w:p>
        </w:tc>
        <w:tc>
          <w:tcPr>
            <w:tcW w:w="11007" w:type="dxa"/>
            <w:vAlign w:val="center"/>
          </w:tcPr>
          <w:p w:rsidR="00583897" w:rsidRDefault="00583897" w:rsidP="00016C68">
            <w:pPr>
              <w:ind w:left="-20"/>
              <w:rPr>
                <w:b/>
                <w:sz w:val="20"/>
              </w:rPr>
            </w:pPr>
            <w:r w:rsidRPr="00B81CA7">
              <w:rPr>
                <w:rFonts w:hint="eastAsia"/>
                <w:b/>
                <w:sz w:val="20"/>
              </w:rPr>
              <w:t>一、总体要求：</w:t>
            </w:r>
          </w:p>
          <w:p w:rsidR="00583897" w:rsidRDefault="00583897" w:rsidP="00016C68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  <w:r w:rsidRPr="00555E82">
              <w:rPr>
                <w:rFonts w:ascii="宋体" w:hAnsi="宋体" w:cs="宋体" w:hint="eastAsia"/>
                <w:kern w:val="0"/>
                <w:sz w:val="20"/>
              </w:rPr>
              <w:t>、为保证</w:t>
            </w:r>
            <w:r>
              <w:rPr>
                <w:rFonts w:ascii="宋体" w:hAnsi="宋体" w:cs="宋体" w:hint="eastAsia"/>
                <w:kern w:val="0"/>
                <w:sz w:val="20"/>
              </w:rPr>
              <w:t>教学内容涵盖技术的全面性、未来的扩展性及教学过程的趣味性</w:t>
            </w:r>
            <w:r w:rsidRPr="00555E82">
              <w:rPr>
                <w:rFonts w:ascii="宋体" w:hAnsi="宋体" w:cs="宋体" w:hint="eastAsia"/>
                <w:kern w:val="0"/>
                <w:sz w:val="20"/>
              </w:rPr>
              <w:t>，本次采购的产品以教学开发套件平台与套件模块的组成方式。</w:t>
            </w:r>
          </w:p>
          <w:p w:rsidR="00583897" w:rsidRPr="0034398E" w:rsidRDefault="00583897" w:rsidP="00016C68">
            <w:pPr>
              <w:widowControl/>
              <w:rPr>
                <w:color w:val="000000" w:themeColor="text1"/>
              </w:rPr>
            </w:pPr>
            <w:r w:rsidRPr="0034398E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2、平台</w:t>
            </w:r>
            <w:r w:rsidRPr="0034398E">
              <w:rPr>
                <w:rFonts w:hint="eastAsia"/>
                <w:color w:val="000000" w:themeColor="text1"/>
              </w:rPr>
              <w:t>采用可重构、模块化结构设计，在多种环境下快速、灵活搭建物联网云教学所需的软硬件环境</w:t>
            </w:r>
          </w:p>
          <w:p w:rsidR="00583897" w:rsidRPr="00555E82" w:rsidRDefault="00583897" w:rsidP="00016C68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81CA7">
              <w:rPr>
                <w:rFonts w:ascii="宋体" w:hAnsi="宋体" w:cs="宋体" w:hint="eastAsia"/>
                <w:kern w:val="0"/>
                <w:sz w:val="20"/>
              </w:rPr>
              <w:t>3、提供相关的配套教学资源。</w:t>
            </w:r>
          </w:p>
          <w:p w:rsidR="00583897" w:rsidRPr="00E35730" w:rsidRDefault="00583897" w:rsidP="00016C68">
            <w:pPr>
              <w:ind w:left="-20"/>
              <w:rPr>
                <w:b/>
                <w:sz w:val="20"/>
              </w:rPr>
            </w:pPr>
            <w:r w:rsidRPr="00E35730">
              <w:rPr>
                <w:rFonts w:hint="eastAsia"/>
                <w:b/>
                <w:sz w:val="20"/>
              </w:rPr>
              <w:t>二、物联网教学平台</w:t>
            </w:r>
          </w:p>
          <w:p w:rsidR="00583897" w:rsidRPr="00E35730" w:rsidRDefault="00583897" w:rsidP="00016C68">
            <w:pPr>
              <w:ind w:left="-20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、</w:t>
            </w:r>
            <w:r w:rsidRPr="00E35730">
              <w:rPr>
                <w:rFonts w:hint="eastAsia"/>
                <w:sz w:val="20"/>
              </w:rPr>
              <w:t>物联网教学平台包含物联网教学套件平台、物联网实验开发平台以及配套云资源教学库。</w:t>
            </w:r>
          </w:p>
          <w:p w:rsidR="00583897" w:rsidRPr="00E35730" w:rsidRDefault="00583897" w:rsidP="00016C68">
            <w:pPr>
              <w:ind w:left="-20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、</w:t>
            </w:r>
            <w:r w:rsidRPr="00E35730">
              <w:rPr>
                <w:rFonts w:hint="eastAsia"/>
                <w:sz w:val="20"/>
              </w:rPr>
              <w:t>平台至少支持</w:t>
            </w:r>
            <w:r w:rsidRPr="00E35730">
              <w:rPr>
                <w:rFonts w:hint="eastAsia"/>
                <w:sz w:val="20"/>
              </w:rPr>
              <w:t>8</w:t>
            </w:r>
            <w:r w:rsidRPr="00E35730">
              <w:rPr>
                <w:rFonts w:hint="eastAsia"/>
                <w:sz w:val="20"/>
              </w:rPr>
              <w:t>个通用实验模块插槽，支持</w:t>
            </w:r>
            <w:r w:rsidRPr="00E35730">
              <w:rPr>
                <w:rFonts w:hint="eastAsia"/>
                <w:sz w:val="20"/>
              </w:rPr>
              <w:t>8</w:t>
            </w:r>
            <w:r w:rsidRPr="00E35730">
              <w:rPr>
                <w:rFonts w:hint="eastAsia"/>
                <w:sz w:val="20"/>
              </w:rPr>
              <w:t>个不同模块同时联动实验；</w:t>
            </w:r>
          </w:p>
          <w:p w:rsidR="00583897" w:rsidRPr="00E35730" w:rsidRDefault="00583897" w:rsidP="00016C68">
            <w:pPr>
              <w:ind w:left="-20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、</w:t>
            </w:r>
            <w:r w:rsidRPr="00E35730">
              <w:rPr>
                <w:rFonts w:hint="eastAsia"/>
                <w:sz w:val="20"/>
              </w:rPr>
              <w:t>每个实验槽包含</w:t>
            </w:r>
            <w:r w:rsidRPr="00E35730">
              <w:rPr>
                <w:rFonts w:hint="eastAsia"/>
                <w:sz w:val="20"/>
              </w:rPr>
              <w:t>2</w:t>
            </w:r>
            <w:r w:rsidRPr="00E35730">
              <w:rPr>
                <w:rFonts w:hint="eastAsia"/>
                <w:sz w:val="20"/>
              </w:rPr>
              <w:t>路</w:t>
            </w:r>
            <w:r w:rsidRPr="00E35730">
              <w:rPr>
                <w:rFonts w:hint="eastAsia"/>
                <w:sz w:val="20"/>
              </w:rPr>
              <w:t>DC</w:t>
            </w:r>
            <w:r w:rsidRPr="00E35730">
              <w:rPr>
                <w:rFonts w:hint="eastAsia"/>
                <w:sz w:val="20"/>
              </w:rPr>
              <w:t>电源与</w:t>
            </w:r>
            <w:r w:rsidRPr="00E35730">
              <w:rPr>
                <w:rFonts w:hint="eastAsia"/>
                <w:sz w:val="20"/>
              </w:rPr>
              <w:t>2</w:t>
            </w:r>
            <w:r w:rsidRPr="00E35730">
              <w:rPr>
                <w:rFonts w:hint="eastAsia"/>
                <w:sz w:val="20"/>
              </w:rPr>
              <w:t>路</w:t>
            </w:r>
            <w:r w:rsidRPr="00E35730">
              <w:rPr>
                <w:rFonts w:hint="eastAsia"/>
                <w:sz w:val="20"/>
              </w:rPr>
              <w:t>UART</w:t>
            </w:r>
            <w:r w:rsidRPr="00E35730">
              <w:rPr>
                <w:rFonts w:hint="eastAsia"/>
                <w:sz w:val="20"/>
              </w:rPr>
              <w:t>通信通道；</w:t>
            </w:r>
          </w:p>
          <w:p w:rsidR="00583897" w:rsidRDefault="00583897" w:rsidP="00016C68">
            <w:pPr>
              <w:ind w:left="-20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、</w:t>
            </w:r>
            <w:r w:rsidRPr="00E35730">
              <w:rPr>
                <w:rFonts w:hint="eastAsia"/>
                <w:sz w:val="20"/>
              </w:rPr>
              <w:t>支持自主电路搭建，平台内置面包；</w:t>
            </w:r>
          </w:p>
          <w:p w:rsidR="00583897" w:rsidRPr="00B81CA7" w:rsidRDefault="00583897" w:rsidP="00016C68">
            <w:pPr>
              <w:rPr>
                <w:b/>
                <w:sz w:val="20"/>
              </w:rPr>
            </w:pPr>
            <w:r w:rsidRPr="00B81CA7">
              <w:rPr>
                <w:rFonts w:ascii="宋体" w:hAnsi="宋体" w:cs="宋体" w:hint="eastAsia"/>
                <w:b/>
                <w:kern w:val="0"/>
                <w:sz w:val="20"/>
              </w:rPr>
              <w:t>三、传</w:t>
            </w:r>
            <w:r w:rsidRPr="00B81CA7">
              <w:rPr>
                <w:rFonts w:ascii="宋体" w:hAnsi="宋体" w:cs="宋体"/>
                <w:b/>
                <w:kern w:val="0"/>
                <w:sz w:val="20"/>
              </w:rPr>
              <w:t>感器</w:t>
            </w:r>
            <w:r w:rsidRPr="00B81CA7">
              <w:rPr>
                <w:rFonts w:hint="eastAsia"/>
                <w:b/>
                <w:sz w:val="20"/>
              </w:rPr>
              <w:t>套件：</w:t>
            </w:r>
          </w:p>
          <w:p w:rsidR="00583897" w:rsidRPr="00094A9E" w:rsidRDefault="00583897" w:rsidP="00016C68">
            <w:pPr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hint="eastAsia"/>
                <w:sz w:val="20"/>
              </w:rPr>
              <w:t>该传感器套件主要包含温度传感器模块、红外传感模块、声音传感模块、霍尔传感模块、称重传感模块、湿度传感模块、压电传感模块、气体传感模块、</w:t>
            </w:r>
            <w:r w:rsidRPr="00E35730">
              <w:rPr>
                <w:rFonts w:hint="eastAsia"/>
                <w:sz w:val="20"/>
              </w:rPr>
              <w:t>DIY</w:t>
            </w:r>
            <w:r w:rsidRPr="00E35730">
              <w:rPr>
                <w:rFonts w:hint="eastAsia"/>
                <w:sz w:val="20"/>
              </w:rPr>
              <w:t>模块等传感</w:t>
            </w:r>
            <w:r w:rsidRPr="00E35730">
              <w:rPr>
                <w:sz w:val="20"/>
              </w:rPr>
              <w:t>器模块</w:t>
            </w:r>
            <w:r w:rsidRPr="00E05E9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热电偶传感模块</w:t>
            </w:r>
            <w:r>
              <w:rPr>
                <w:rFonts w:ascii="宋体" w:hAnsi="宋体" w:cs="宋体" w:hint="eastAsia"/>
                <w:kern w:val="0"/>
                <w:sz w:val="20"/>
              </w:rPr>
              <w:t>、</w:t>
            </w:r>
            <w:r w:rsidRPr="00E05E9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超声波传感模块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E05E9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微机电传感模块</w:t>
            </w:r>
            <w:r>
              <w:rPr>
                <w:rFonts w:ascii="宋体" w:hAnsi="宋体" w:cs="宋体" w:hint="eastAsia"/>
                <w:kern w:val="0"/>
                <w:sz w:val="20"/>
              </w:rPr>
              <w:t>、</w:t>
            </w:r>
            <w:r w:rsidRPr="00E05E9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位移传感模块</w:t>
            </w:r>
            <w:r w:rsidRPr="00E35730">
              <w:rPr>
                <w:rFonts w:hint="eastAsia"/>
                <w:sz w:val="20"/>
              </w:rPr>
              <w:t>要求；</w:t>
            </w:r>
          </w:p>
          <w:p w:rsidR="00583897" w:rsidRPr="00E35730" w:rsidRDefault="00583897" w:rsidP="00583897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温度传感器模块</w:t>
            </w:r>
          </w:p>
          <w:p w:rsidR="00583897" w:rsidRPr="0064509B" w:rsidRDefault="00583897" w:rsidP="00583897">
            <w:pPr>
              <w:pStyle w:val="a5"/>
              <w:numPr>
                <w:ilvl w:val="1"/>
                <w:numId w:val="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支持热敏电阻\光敏电阻传感实验；</w:t>
            </w:r>
          </w:p>
          <w:p w:rsidR="00583897" w:rsidRPr="00E35730" w:rsidRDefault="00583897" w:rsidP="00583897">
            <w:pPr>
              <w:pStyle w:val="a5"/>
              <w:numPr>
                <w:ilvl w:val="1"/>
                <w:numId w:val="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支持温度控制电位器调节功能；</w:t>
            </w:r>
          </w:p>
          <w:p w:rsidR="00583897" w:rsidRPr="00E35730" w:rsidRDefault="00583897" w:rsidP="00583897">
            <w:pPr>
              <w:pStyle w:val="a5"/>
              <w:numPr>
                <w:ilvl w:val="1"/>
                <w:numId w:val="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支持模拟量AD输出功能；</w:t>
            </w:r>
          </w:p>
          <w:p w:rsidR="00583897" w:rsidRPr="00E35730" w:rsidRDefault="00583897" w:rsidP="00583897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红外传感模块</w:t>
            </w:r>
          </w:p>
          <w:p w:rsidR="00583897" w:rsidRPr="00E35730" w:rsidRDefault="00583897" w:rsidP="00583897">
            <w:pPr>
              <w:pStyle w:val="a5"/>
              <w:numPr>
                <w:ilvl w:val="1"/>
                <w:numId w:val="3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支持红外对射、红外漫反射传感实验；</w:t>
            </w:r>
          </w:p>
          <w:p w:rsidR="00583897" w:rsidRPr="00E35730" w:rsidRDefault="00583897" w:rsidP="00583897">
            <w:pPr>
              <w:pStyle w:val="a5"/>
              <w:numPr>
                <w:ilvl w:val="1"/>
                <w:numId w:val="3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支持4路红绿指示灯显示；</w:t>
            </w:r>
          </w:p>
          <w:p w:rsidR="00583897" w:rsidRPr="00E35730" w:rsidRDefault="00583897" w:rsidP="00583897">
            <w:pPr>
              <w:pStyle w:val="a5"/>
              <w:numPr>
                <w:ilvl w:val="1"/>
                <w:numId w:val="3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lastRenderedPageBreak/>
              <w:t>同时提供传感器的模拟量、数字量信号</w:t>
            </w:r>
          </w:p>
          <w:p w:rsidR="00583897" w:rsidRPr="00E35730" w:rsidRDefault="00583897" w:rsidP="00583897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声音传感模块</w:t>
            </w:r>
          </w:p>
          <w:p w:rsidR="00583897" w:rsidRPr="00E35730" w:rsidRDefault="00583897" w:rsidP="00583897">
            <w:pPr>
              <w:pStyle w:val="a5"/>
              <w:numPr>
                <w:ilvl w:val="1"/>
                <w:numId w:val="4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支持声音传感实验；</w:t>
            </w:r>
          </w:p>
          <w:p w:rsidR="00583897" w:rsidRPr="00094A9E" w:rsidRDefault="00583897" w:rsidP="00583897">
            <w:pPr>
              <w:pStyle w:val="a5"/>
              <w:numPr>
                <w:ilvl w:val="1"/>
                <w:numId w:val="4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支持1路数字量输出；</w:t>
            </w:r>
          </w:p>
          <w:p w:rsidR="00583897" w:rsidRPr="00E35730" w:rsidRDefault="00583897" w:rsidP="00583897">
            <w:pPr>
              <w:pStyle w:val="a5"/>
              <w:numPr>
                <w:ilvl w:val="1"/>
                <w:numId w:val="4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支持声音放大信号及声音控制模拟量输出；</w:t>
            </w:r>
          </w:p>
          <w:p w:rsidR="00583897" w:rsidRPr="00E35730" w:rsidRDefault="00583897" w:rsidP="00583897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霍尔传感模块</w:t>
            </w:r>
          </w:p>
          <w:p w:rsidR="00583897" w:rsidRPr="00E35730" w:rsidRDefault="00583897" w:rsidP="00583897">
            <w:pPr>
              <w:pStyle w:val="a5"/>
              <w:numPr>
                <w:ilvl w:val="1"/>
                <w:numId w:val="5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支持霍尔开关及霍尔线性传感实验；</w:t>
            </w:r>
          </w:p>
          <w:p w:rsidR="00583897" w:rsidRPr="00E35730" w:rsidRDefault="00583897" w:rsidP="00583897">
            <w:pPr>
              <w:pStyle w:val="a5"/>
              <w:numPr>
                <w:ilvl w:val="1"/>
                <w:numId w:val="5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支持2路霍尔开关数字量输出；</w:t>
            </w:r>
          </w:p>
          <w:p w:rsidR="00583897" w:rsidRPr="00E35730" w:rsidRDefault="00583897" w:rsidP="00583897">
            <w:pPr>
              <w:pStyle w:val="a5"/>
              <w:numPr>
                <w:ilvl w:val="1"/>
                <w:numId w:val="5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支持4路霍尔线性模拟量输出功能；</w:t>
            </w:r>
          </w:p>
          <w:p w:rsidR="00583897" w:rsidRPr="00E35730" w:rsidRDefault="00583897" w:rsidP="00583897">
            <w:pPr>
              <w:pStyle w:val="a5"/>
              <w:numPr>
                <w:ilvl w:val="1"/>
                <w:numId w:val="5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支持线性霍尔磁感强度的图像动态显示</w:t>
            </w:r>
          </w:p>
          <w:p w:rsidR="00583897" w:rsidRPr="00E35730" w:rsidRDefault="00583897" w:rsidP="00583897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称重传感模块</w:t>
            </w:r>
          </w:p>
          <w:p w:rsidR="00583897" w:rsidRPr="00E35730" w:rsidRDefault="00583897" w:rsidP="00583897">
            <w:pPr>
              <w:pStyle w:val="a5"/>
              <w:numPr>
                <w:ilvl w:val="1"/>
                <w:numId w:val="6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支持全桥电阻应变式称重传感实验；</w:t>
            </w:r>
          </w:p>
          <w:p w:rsidR="00583897" w:rsidRPr="00E35730" w:rsidRDefault="00583897" w:rsidP="00583897">
            <w:pPr>
              <w:pStyle w:val="a5"/>
              <w:numPr>
                <w:ilvl w:val="1"/>
                <w:numId w:val="6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支持传感器信号调零、及输出检测；</w:t>
            </w:r>
          </w:p>
          <w:p w:rsidR="00583897" w:rsidRPr="00E35730" w:rsidRDefault="00583897" w:rsidP="00583897">
            <w:pPr>
              <w:pStyle w:val="a5"/>
              <w:numPr>
                <w:ilvl w:val="1"/>
                <w:numId w:val="6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支持1路模拟量输出功能；</w:t>
            </w:r>
          </w:p>
          <w:p w:rsidR="00583897" w:rsidRPr="00E35730" w:rsidRDefault="00583897" w:rsidP="00583897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湿度传感模块</w:t>
            </w:r>
          </w:p>
          <w:p w:rsidR="00583897" w:rsidRPr="00E35730" w:rsidRDefault="00583897" w:rsidP="00583897">
            <w:pPr>
              <w:pStyle w:val="a5"/>
              <w:numPr>
                <w:ilvl w:val="1"/>
                <w:numId w:val="7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支持电容型湿度传感实验；</w:t>
            </w:r>
          </w:p>
          <w:p w:rsidR="00583897" w:rsidRPr="00E35730" w:rsidRDefault="00583897" w:rsidP="00583897">
            <w:pPr>
              <w:pStyle w:val="a5"/>
              <w:numPr>
                <w:ilvl w:val="1"/>
                <w:numId w:val="7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支持湿度值脉冲信号输出；</w:t>
            </w:r>
          </w:p>
          <w:p w:rsidR="00583897" w:rsidRPr="00E35730" w:rsidRDefault="00583897" w:rsidP="00583897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压电传感模块</w:t>
            </w:r>
          </w:p>
          <w:p w:rsidR="00583897" w:rsidRPr="00E35730" w:rsidRDefault="00583897" w:rsidP="00583897">
            <w:pPr>
              <w:pStyle w:val="a5"/>
              <w:numPr>
                <w:ilvl w:val="1"/>
                <w:numId w:val="8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支持压电振动传感实验；</w:t>
            </w:r>
          </w:p>
          <w:p w:rsidR="00583897" w:rsidRPr="00E35730" w:rsidRDefault="00583897" w:rsidP="00583897">
            <w:pPr>
              <w:pStyle w:val="a5"/>
              <w:numPr>
                <w:ilvl w:val="1"/>
                <w:numId w:val="8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支持1路数字输出</w:t>
            </w:r>
          </w:p>
          <w:p w:rsidR="00583897" w:rsidRPr="00E35730" w:rsidRDefault="00583897" w:rsidP="00583897">
            <w:pPr>
              <w:pStyle w:val="a5"/>
              <w:numPr>
                <w:ilvl w:val="1"/>
                <w:numId w:val="8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支持压电信号检测</w:t>
            </w:r>
          </w:p>
          <w:p w:rsidR="00583897" w:rsidRPr="00E35730" w:rsidRDefault="00583897" w:rsidP="00583897">
            <w:pPr>
              <w:pStyle w:val="a5"/>
              <w:numPr>
                <w:ilvl w:val="1"/>
                <w:numId w:val="8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支持压电电荷信号检测</w:t>
            </w:r>
          </w:p>
          <w:p w:rsidR="00583897" w:rsidRPr="00E35730" w:rsidRDefault="00583897" w:rsidP="00583897">
            <w:pPr>
              <w:pStyle w:val="a5"/>
              <w:numPr>
                <w:ilvl w:val="1"/>
                <w:numId w:val="8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支持压电脉冲放大信号检测</w:t>
            </w:r>
          </w:p>
          <w:p w:rsidR="00583897" w:rsidRPr="00E35730" w:rsidRDefault="00583897" w:rsidP="00583897">
            <w:pPr>
              <w:pStyle w:val="a5"/>
              <w:numPr>
                <w:ilvl w:val="1"/>
                <w:numId w:val="8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支持震动灵敏度调节功能；</w:t>
            </w:r>
          </w:p>
          <w:p w:rsidR="00583897" w:rsidRPr="00E35730" w:rsidRDefault="00583897" w:rsidP="00583897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lastRenderedPageBreak/>
              <w:t>气体传感模块</w:t>
            </w:r>
          </w:p>
          <w:p w:rsidR="00583897" w:rsidRPr="00E35730" w:rsidRDefault="00583897" w:rsidP="00583897">
            <w:pPr>
              <w:pStyle w:val="a5"/>
              <w:numPr>
                <w:ilvl w:val="1"/>
                <w:numId w:val="9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支持MQ系列半导体气体传感实验；</w:t>
            </w:r>
          </w:p>
          <w:p w:rsidR="00583897" w:rsidRPr="00E35730" w:rsidRDefault="00583897" w:rsidP="00583897">
            <w:pPr>
              <w:pStyle w:val="a5"/>
              <w:numPr>
                <w:ilvl w:val="1"/>
                <w:numId w:val="9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支持1路数字量输出；</w:t>
            </w:r>
          </w:p>
          <w:p w:rsidR="00583897" w:rsidRPr="00E35730" w:rsidRDefault="00583897" w:rsidP="00583897">
            <w:pPr>
              <w:pStyle w:val="a5"/>
              <w:numPr>
                <w:ilvl w:val="1"/>
                <w:numId w:val="9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支持1路模拟量AD输出功能；</w:t>
            </w:r>
          </w:p>
          <w:p w:rsidR="00583897" w:rsidRPr="00E35730" w:rsidRDefault="00583897" w:rsidP="00583897">
            <w:pPr>
              <w:pStyle w:val="a5"/>
              <w:numPr>
                <w:ilvl w:val="1"/>
                <w:numId w:val="9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支持烟雾、空气质量、一氧化碳等多种气体的扩展实验</w:t>
            </w:r>
          </w:p>
          <w:p w:rsidR="00583897" w:rsidRPr="00E35730" w:rsidRDefault="00583897" w:rsidP="00583897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传感器DIY模块</w:t>
            </w:r>
          </w:p>
          <w:p w:rsidR="00583897" w:rsidRPr="00E35730" w:rsidRDefault="00583897" w:rsidP="00583897">
            <w:pPr>
              <w:pStyle w:val="a5"/>
              <w:numPr>
                <w:ilvl w:val="1"/>
                <w:numId w:val="10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支持传感器系列所有模块的电路搭建</w:t>
            </w:r>
          </w:p>
          <w:p w:rsidR="00583897" w:rsidRPr="00E35730" w:rsidRDefault="00583897" w:rsidP="00583897">
            <w:pPr>
              <w:pStyle w:val="a5"/>
              <w:numPr>
                <w:ilvl w:val="1"/>
                <w:numId w:val="10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支持支持电路创新设计实验；</w:t>
            </w:r>
          </w:p>
          <w:p w:rsidR="00583897" w:rsidRDefault="00583897" w:rsidP="00583897">
            <w:pPr>
              <w:pStyle w:val="a5"/>
              <w:numPr>
                <w:ilvl w:val="1"/>
                <w:numId w:val="10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支持从原理图、布线、焊接、调试的综合训练</w:t>
            </w:r>
          </w:p>
          <w:p w:rsidR="00583897" w:rsidRDefault="00583897" w:rsidP="00016C68">
            <w:pPr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10   </w:t>
            </w:r>
            <w:r w:rsidRPr="00E35730">
              <w:rPr>
                <w:rFonts w:ascii="宋体" w:hAnsi="宋体" w:cs="宋体" w:hint="eastAsia"/>
                <w:kern w:val="0"/>
                <w:sz w:val="20"/>
              </w:rPr>
              <w:t>DIY</w:t>
            </w:r>
            <w:r>
              <w:rPr>
                <w:rFonts w:ascii="宋体" w:hAnsi="宋体" w:cs="宋体" w:hint="eastAsia"/>
                <w:kern w:val="0"/>
                <w:sz w:val="20"/>
              </w:rPr>
              <w:t>测试板</w:t>
            </w:r>
          </w:p>
          <w:p w:rsidR="00583897" w:rsidRDefault="00583897" w:rsidP="00016C68">
            <w:pPr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11  </w:t>
            </w:r>
            <w:r w:rsidRPr="00E05E9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热电偶传感模块</w:t>
            </w:r>
          </w:p>
          <w:p w:rsidR="00583897" w:rsidRDefault="00583897" w:rsidP="00016C68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12  </w:t>
            </w:r>
            <w:r w:rsidRPr="00E05E9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超声波传感模块</w:t>
            </w:r>
          </w:p>
          <w:p w:rsidR="00583897" w:rsidRPr="00C1262D" w:rsidRDefault="00583897" w:rsidP="00016C68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13  </w:t>
            </w:r>
            <w:r w:rsidRPr="00E05E9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微机电传感模块</w:t>
            </w:r>
          </w:p>
          <w:p w:rsidR="00583897" w:rsidRPr="00094A9E" w:rsidRDefault="00583897" w:rsidP="00016C68">
            <w:pPr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14   </w:t>
            </w:r>
            <w:r w:rsidRPr="00E05E9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位移传感模块</w:t>
            </w:r>
          </w:p>
          <w:p w:rsidR="00583897" w:rsidRPr="00B81CA7" w:rsidRDefault="00583897" w:rsidP="00016C68">
            <w:pPr>
              <w:pStyle w:val="a5"/>
              <w:ind w:firstLineChars="0" w:firstLine="0"/>
              <w:rPr>
                <w:rFonts w:ascii="宋体" w:hAnsi="宋体" w:cs="宋体"/>
                <w:b/>
                <w:kern w:val="0"/>
                <w:sz w:val="20"/>
              </w:rPr>
            </w:pPr>
            <w:r w:rsidRPr="00B81CA7">
              <w:rPr>
                <w:rFonts w:ascii="宋体" w:hAnsi="宋体" w:cs="宋体" w:hint="eastAsia"/>
                <w:b/>
                <w:kern w:val="0"/>
                <w:sz w:val="20"/>
              </w:rPr>
              <w:t>四、</w:t>
            </w:r>
            <w:r w:rsidRPr="00B81CA7">
              <w:rPr>
                <w:rFonts w:hint="eastAsia"/>
                <w:b/>
                <w:sz w:val="20"/>
              </w:rPr>
              <w:t>执行器套件：</w:t>
            </w:r>
          </w:p>
          <w:p w:rsidR="00583897" w:rsidRDefault="00583897" w:rsidP="00016C68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81CA7">
              <w:rPr>
                <w:rFonts w:ascii="宋体" w:hAnsi="宋体" w:cs="宋体" w:hint="eastAsia"/>
                <w:kern w:val="0"/>
                <w:sz w:val="20"/>
              </w:rPr>
              <w:t>该套件主要包括继电器模块、指示灯模块、风扇模块、步进</w:t>
            </w:r>
            <w:r w:rsidRPr="00B81CA7">
              <w:rPr>
                <w:rFonts w:ascii="宋体" w:hAnsi="宋体" w:cs="宋体"/>
                <w:kern w:val="0"/>
                <w:sz w:val="20"/>
              </w:rPr>
              <w:t>电机模块</w:t>
            </w:r>
            <w:r>
              <w:rPr>
                <w:rFonts w:ascii="宋体" w:hAnsi="宋体" w:cs="宋体" w:hint="eastAsia"/>
                <w:kern w:val="0"/>
                <w:sz w:val="20"/>
              </w:rPr>
              <w:t>、</w:t>
            </w:r>
            <w:r w:rsidRPr="00E05E9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直流电机模块</w:t>
            </w:r>
            <w:r w:rsidRPr="00B81CA7">
              <w:rPr>
                <w:rFonts w:ascii="宋体" w:hAnsi="宋体" w:cs="宋体" w:hint="eastAsia"/>
                <w:kern w:val="0"/>
                <w:sz w:val="20"/>
              </w:rPr>
              <w:t>等</w:t>
            </w:r>
            <w:r w:rsidRPr="00B81CA7">
              <w:rPr>
                <w:rFonts w:ascii="宋体" w:hAnsi="宋体" w:cs="宋体"/>
                <w:kern w:val="0"/>
                <w:sz w:val="20"/>
              </w:rPr>
              <w:t>多种</w:t>
            </w:r>
            <w:r w:rsidRPr="00B81CA7">
              <w:rPr>
                <w:rFonts w:ascii="宋体" w:hAnsi="宋体" w:cs="宋体" w:hint="eastAsia"/>
                <w:kern w:val="0"/>
                <w:sz w:val="20"/>
              </w:rPr>
              <w:t>执行</w:t>
            </w:r>
            <w:r w:rsidRPr="00B81CA7">
              <w:rPr>
                <w:rFonts w:ascii="宋体" w:hAnsi="宋体" w:cs="宋体"/>
                <w:kern w:val="0"/>
                <w:sz w:val="20"/>
              </w:rPr>
              <w:t>器</w:t>
            </w:r>
            <w:r w:rsidRPr="00B81CA7">
              <w:rPr>
                <w:rFonts w:ascii="宋体" w:hAnsi="宋体" w:cs="宋体" w:hint="eastAsia"/>
                <w:kern w:val="0"/>
                <w:sz w:val="20"/>
              </w:rPr>
              <w:t>模块。</w:t>
            </w:r>
          </w:p>
          <w:p w:rsidR="00583897" w:rsidRPr="00E35730" w:rsidRDefault="00583897" w:rsidP="00583897">
            <w:pPr>
              <w:pStyle w:val="a5"/>
              <w:numPr>
                <w:ilvl w:val="0"/>
                <w:numId w:val="11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继电器模块：两路5V控制继电器；继电器规格7A-240VAC；10A-24VDC；10A-110VAC</w:t>
            </w:r>
          </w:p>
          <w:p w:rsidR="00583897" w:rsidRPr="00E35730" w:rsidRDefault="00583897" w:rsidP="00583897">
            <w:pPr>
              <w:pStyle w:val="a5"/>
              <w:numPr>
                <w:ilvl w:val="0"/>
                <w:numId w:val="11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指示灯模块：标准86型E27螺口带底盒灯座, LED照明灯</w:t>
            </w:r>
          </w:p>
          <w:p w:rsidR="00583897" w:rsidRPr="00E35730" w:rsidRDefault="00583897" w:rsidP="00583897">
            <w:pPr>
              <w:pStyle w:val="a5"/>
              <w:numPr>
                <w:ilvl w:val="0"/>
                <w:numId w:val="11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风扇模块：散热风扇</w:t>
            </w:r>
          </w:p>
          <w:p w:rsidR="00583897" w:rsidRDefault="00583897" w:rsidP="00583897">
            <w:pPr>
              <w:pStyle w:val="a5"/>
              <w:numPr>
                <w:ilvl w:val="0"/>
                <w:numId w:val="11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35730">
              <w:rPr>
                <w:rFonts w:ascii="宋体" w:hAnsi="宋体" w:cs="宋体" w:hint="eastAsia"/>
                <w:kern w:val="0"/>
                <w:sz w:val="20"/>
              </w:rPr>
              <w:t>步进电机模块：二相四线步进电机</w:t>
            </w:r>
          </w:p>
          <w:p w:rsidR="00583897" w:rsidRPr="0064509B" w:rsidRDefault="00583897" w:rsidP="00583897">
            <w:pPr>
              <w:pStyle w:val="a5"/>
              <w:numPr>
                <w:ilvl w:val="0"/>
                <w:numId w:val="11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05E9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直流电机模块</w:t>
            </w:r>
          </w:p>
          <w:p w:rsidR="00583897" w:rsidRPr="00B81CA7" w:rsidRDefault="00583897" w:rsidP="00016C68">
            <w:pPr>
              <w:rPr>
                <w:b/>
                <w:sz w:val="20"/>
              </w:rPr>
            </w:pPr>
            <w:r w:rsidRPr="00B81CA7">
              <w:rPr>
                <w:rFonts w:ascii="宋体" w:hAnsi="宋体" w:cs="宋体" w:hint="eastAsia"/>
                <w:b/>
                <w:kern w:val="0"/>
                <w:sz w:val="20"/>
              </w:rPr>
              <w:t>五、</w:t>
            </w:r>
            <w:r w:rsidRPr="00B81CA7">
              <w:rPr>
                <w:rFonts w:hint="eastAsia"/>
                <w:b/>
                <w:sz w:val="20"/>
              </w:rPr>
              <w:t>通讯套件</w:t>
            </w:r>
            <w:r w:rsidRPr="00B81CA7">
              <w:rPr>
                <w:rFonts w:hint="eastAsia"/>
                <w:b/>
                <w:sz w:val="20"/>
              </w:rPr>
              <w:t>:</w:t>
            </w:r>
          </w:p>
          <w:p w:rsidR="00583897" w:rsidRDefault="00583897" w:rsidP="00016C68">
            <w:pPr>
              <w:ind w:left="-20"/>
              <w:rPr>
                <w:sz w:val="20"/>
              </w:rPr>
            </w:pPr>
            <w:r w:rsidRPr="00B81CA7">
              <w:rPr>
                <w:rFonts w:ascii="宋体" w:hAnsi="宋体" w:cs="宋体" w:hint="eastAsia"/>
                <w:kern w:val="0"/>
                <w:sz w:val="20"/>
              </w:rPr>
              <w:t>该套件主要包括zigbee模块、BT4.0模块、WIFI模块</w:t>
            </w:r>
            <w:r>
              <w:rPr>
                <w:rFonts w:ascii="宋体" w:hAnsi="宋体" w:cs="宋体" w:hint="eastAsia"/>
                <w:kern w:val="0"/>
                <w:sz w:val="20"/>
              </w:rPr>
              <w:t>、</w:t>
            </w:r>
            <w:r w:rsidRPr="00555E82">
              <w:rPr>
                <w:rFonts w:ascii="宋体" w:hAnsi="宋体" w:cs="宋体" w:hint="eastAsia"/>
                <w:kern w:val="0"/>
                <w:szCs w:val="21"/>
              </w:rPr>
              <w:t>GPRS</w:t>
            </w:r>
            <w:r>
              <w:rPr>
                <w:rFonts w:ascii="宋体" w:hAnsi="宋体" w:cs="宋体" w:hint="eastAsia"/>
                <w:kern w:val="0"/>
                <w:szCs w:val="21"/>
              </w:rPr>
              <w:t>模块</w:t>
            </w:r>
            <w:r w:rsidRPr="00B81CA7">
              <w:rPr>
                <w:rFonts w:ascii="宋体" w:hAnsi="宋体" w:cs="宋体" w:hint="eastAsia"/>
                <w:kern w:val="0"/>
                <w:sz w:val="20"/>
              </w:rPr>
              <w:t>等多种通讯</w:t>
            </w:r>
            <w:r w:rsidRPr="00B81CA7">
              <w:rPr>
                <w:rFonts w:ascii="宋体" w:hAnsi="宋体" w:cs="宋体"/>
                <w:kern w:val="0"/>
                <w:sz w:val="20"/>
              </w:rPr>
              <w:t>模块。</w:t>
            </w:r>
          </w:p>
          <w:p w:rsidR="00583897" w:rsidRPr="00057B1F" w:rsidRDefault="00583897" w:rsidP="00016C68">
            <w:pPr>
              <w:ind w:left="-20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1   </w:t>
            </w:r>
            <w:r w:rsidRPr="00057B1F">
              <w:rPr>
                <w:rFonts w:ascii="宋体" w:hAnsi="宋体" w:cs="宋体"/>
                <w:kern w:val="0"/>
                <w:sz w:val="20"/>
              </w:rPr>
              <w:t>Z</w:t>
            </w:r>
            <w:r w:rsidRPr="00057B1F">
              <w:rPr>
                <w:rFonts w:ascii="宋体" w:hAnsi="宋体" w:cs="宋体" w:hint="eastAsia"/>
                <w:kern w:val="0"/>
                <w:sz w:val="20"/>
              </w:rPr>
              <w:t>igbee模块</w:t>
            </w:r>
          </w:p>
          <w:p w:rsidR="00583897" w:rsidRPr="00057B1F" w:rsidRDefault="00583897" w:rsidP="00583897">
            <w:pPr>
              <w:pStyle w:val="a5"/>
              <w:numPr>
                <w:ilvl w:val="1"/>
                <w:numId w:val="1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057B1F">
              <w:rPr>
                <w:rFonts w:ascii="宋体" w:hAnsi="宋体" w:cs="宋体" w:hint="eastAsia"/>
                <w:kern w:val="0"/>
                <w:sz w:val="20"/>
              </w:rPr>
              <w:lastRenderedPageBreak/>
              <w:t>采用 TI ZigBee标准芯片，适用于2.4GHz、IEEE 802.15.4、ZigBee和 RF4CE 应用；</w:t>
            </w:r>
          </w:p>
          <w:p w:rsidR="00583897" w:rsidRPr="00057B1F" w:rsidRDefault="00583897" w:rsidP="00583897">
            <w:pPr>
              <w:pStyle w:val="a5"/>
              <w:numPr>
                <w:ilvl w:val="1"/>
                <w:numId w:val="1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057B1F">
              <w:rPr>
                <w:rFonts w:ascii="宋体" w:hAnsi="宋体" w:cs="宋体" w:hint="eastAsia"/>
                <w:kern w:val="0"/>
                <w:sz w:val="20"/>
              </w:rPr>
              <w:t>包括RF 收发器，工业标准增强性8051 MCU，系统中可编程的闪存，8KB RAM ；</w:t>
            </w:r>
          </w:p>
          <w:p w:rsidR="00583897" w:rsidRPr="00057B1F" w:rsidRDefault="00583897" w:rsidP="00583897">
            <w:pPr>
              <w:pStyle w:val="a5"/>
              <w:numPr>
                <w:ilvl w:val="1"/>
                <w:numId w:val="1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057B1F">
              <w:rPr>
                <w:rFonts w:ascii="宋体" w:hAnsi="宋体" w:cs="宋体" w:hint="eastAsia"/>
                <w:kern w:val="0"/>
                <w:sz w:val="20"/>
              </w:rPr>
              <w:t>支持ZigBee2007/ ZigBee2007 PRO协议；</w:t>
            </w:r>
          </w:p>
          <w:p w:rsidR="00583897" w:rsidRPr="00057B1F" w:rsidRDefault="00583897" w:rsidP="00583897">
            <w:pPr>
              <w:pStyle w:val="a5"/>
              <w:numPr>
                <w:ilvl w:val="1"/>
                <w:numId w:val="1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057B1F">
              <w:rPr>
                <w:rFonts w:ascii="宋体" w:hAnsi="宋体" w:cs="宋体" w:hint="eastAsia"/>
                <w:kern w:val="0"/>
                <w:sz w:val="20"/>
              </w:rPr>
              <w:t>可应用在2.4-GHz IEEE 802.15.4系统、RF4CE控制系统、ZigBee系统；</w:t>
            </w:r>
          </w:p>
          <w:p w:rsidR="00583897" w:rsidRPr="00057B1F" w:rsidRDefault="00583897" w:rsidP="00583897">
            <w:pPr>
              <w:pStyle w:val="a5"/>
              <w:numPr>
                <w:ilvl w:val="1"/>
                <w:numId w:val="1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057B1F">
              <w:rPr>
                <w:rFonts w:ascii="宋体" w:hAnsi="宋体" w:cs="宋体" w:hint="eastAsia"/>
                <w:kern w:val="0"/>
                <w:sz w:val="20"/>
              </w:rPr>
              <w:t>Zigbee开发模块可以外接传感器开发套件，包含2路数字量输入通道，2路模拟量输入通道，2路数字量输出通道；</w:t>
            </w:r>
          </w:p>
          <w:p w:rsidR="00583897" w:rsidRPr="00057B1F" w:rsidRDefault="00583897" w:rsidP="00583897">
            <w:pPr>
              <w:pStyle w:val="a5"/>
              <w:numPr>
                <w:ilvl w:val="1"/>
                <w:numId w:val="1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057B1F">
              <w:rPr>
                <w:rFonts w:ascii="宋体" w:hAnsi="宋体" w:cs="宋体" w:hint="eastAsia"/>
                <w:kern w:val="0"/>
                <w:sz w:val="20"/>
              </w:rPr>
              <w:t>支持传感器系列模块扩展传感网实验功能；</w:t>
            </w:r>
          </w:p>
          <w:p w:rsidR="00583897" w:rsidRPr="00057B1F" w:rsidRDefault="00583897" w:rsidP="00583897">
            <w:pPr>
              <w:pStyle w:val="a5"/>
              <w:numPr>
                <w:ilvl w:val="1"/>
                <w:numId w:val="1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057B1F">
              <w:rPr>
                <w:rFonts w:ascii="宋体" w:hAnsi="宋体" w:cs="宋体" w:hint="eastAsia"/>
                <w:kern w:val="0"/>
                <w:sz w:val="20"/>
              </w:rPr>
              <w:t>模块支持多种无线网络组网模式：点对点通讯、星状通讯、树状通讯、广播通讯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057B1F">
              <w:rPr>
                <w:rFonts w:ascii="宋体" w:hAnsi="宋体" w:cs="宋体" w:hint="eastAsia"/>
                <w:kern w:val="0"/>
                <w:sz w:val="20"/>
              </w:rPr>
              <w:t>蓝牙模块</w:t>
            </w:r>
          </w:p>
          <w:p w:rsidR="00583897" w:rsidRPr="00057B1F" w:rsidRDefault="00583897" w:rsidP="00583897">
            <w:pPr>
              <w:pStyle w:val="a5"/>
              <w:numPr>
                <w:ilvl w:val="1"/>
                <w:numId w:val="1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057B1F">
              <w:rPr>
                <w:rFonts w:ascii="宋体" w:hAnsi="宋体" w:cs="宋体" w:hint="eastAsia"/>
                <w:kern w:val="0"/>
                <w:sz w:val="20"/>
              </w:rPr>
              <w:t>采用 TI Bluetooth4.0标准芯片；</w:t>
            </w:r>
          </w:p>
          <w:p w:rsidR="00583897" w:rsidRPr="00057B1F" w:rsidRDefault="00583897" w:rsidP="00583897">
            <w:pPr>
              <w:pStyle w:val="a5"/>
              <w:numPr>
                <w:ilvl w:val="1"/>
                <w:numId w:val="1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057B1F">
              <w:rPr>
                <w:rFonts w:ascii="宋体" w:hAnsi="宋体" w:cs="宋体" w:hint="eastAsia"/>
                <w:kern w:val="0"/>
                <w:sz w:val="20"/>
              </w:rPr>
              <w:t>射频频率：2.4GHz；</w:t>
            </w:r>
          </w:p>
          <w:p w:rsidR="00583897" w:rsidRDefault="00583897" w:rsidP="00583897">
            <w:pPr>
              <w:pStyle w:val="a5"/>
              <w:numPr>
                <w:ilvl w:val="1"/>
                <w:numId w:val="1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057B1F">
              <w:rPr>
                <w:rFonts w:ascii="宋体" w:hAnsi="宋体" w:cs="宋体" w:hint="eastAsia"/>
                <w:kern w:val="0"/>
                <w:sz w:val="20"/>
              </w:rPr>
              <w:t>支持低功耗工作模式，外部中断可唤醒系统；</w:t>
            </w:r>
          </w:p>
          <w:p w:rsidR="00583897" w:rsidRPr="00B103BB" w:rsidRDefault="00583897" w:rsidP="00583897">
            <w:pPr>
              <w:pStyle w:val="a5"/>
              <w:numPr>
                <w:ilvl w:val="1"/>
                <w:numId w:val="1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B103BB">
              <w:rPr>
                <w:rFonts w:ascii="宋体" w:hAnsi="宋体" w:cs="宋体" w:hint="eastAsia"/>
                <w:kern w:val="0"/>
                <w:sz w:val="20"/>
              </w:rPr>
              <w:t>无线传输速率：1Mbps；</w:t>
            </w:r>
          </w:p>
          <w:p w:rsidR="00583897" w:rsidRPr="00057B1F" w:rsidRDefault="00583897" w:rsidP="00583897">
            <w:pPr>
              <w:pStyle w:val="a5"/>
              <w:numPr>
                <w:ilvl w:val="1"/>
                <w:numId w:val="1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057B1F">
              <w:rPr>
                <w:rFonts w:ascii="宋体" w:hAnsi="宋体" w:cs="宋体" w:hint="eastAsia"/>
                <w:kern w:val="0"/>
                <w:sz w:val="20"/>
              </w:rPr>
              <w:t>可编程功率输出最大可达4dBm；</w:t>
            </w:r>
          </w:p>
          <w:p w:rsidR="00583897" w:rsidRPr="00057B1F" w:rsidRDefault="00583897" w:rsidP="00583897">
            <w:pPr>
              <w:pStyle w:val="a5"/>
              <w:numPr>
                <w:ilvl w:val="1"/>
                <w:numId w:val="1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057B1F">
              <w:rPr>
                <w:rFonts w:ascii="宋体" w:hAnsi="宋体" w:cs="宋体" w:hint="eastAsia"/>
                <w:kern w:val="0"/>
                <w:sz w:val="20"/>
              </w:rPr>
              <w:t>支持TI蓝牙低功耗协议栈BLE-CC2540。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057B1F">
              <w:rPr>
                <w:rFonts w:ascii="宋体" w:hAnsi="宋体" w:cs="宋体"/>
                <w:kern w:val="0"/>
                <w:sz w:val="20"/>
              </w:rPr>
              <w:t>W</w:t>
            </w:r>
            <w:r w:rsidRPr="00057B1F">
              <w:rPr>
                <w:rFonts w:ascii="宋体" w:hAnsi="宋体" w:cs="宋体" w:hint="eastAsia"/>
                <w:kern w:val="0"/>
                <w:sz w:val="20"/>
              </w:rPr>
              <w:t>IFI模块</w:t>
            </w:r>
          </w:p>
          <w:p w:rsidR="00583897" w:rsidRPr="00057B1F" w:rsidRDefault="00583897" w:rsidP="00583897">
            <w:pPr>
              <w:pStyle w:val="a5"/>
              <w:numPr>
                <w:ilvl w:val="1"/>
                <w:numId w:val="1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057B1F">
              <w:rPr>
                <w:rFonts w:ascii="宋体" w:hAnsi="宋体" w:cs="宋体" w:hint="eastAsia"/>
                <w:kern w:val="0"/>
                <w:sz w:val="20"/>
              </w:rPr>
              <w:t>符合IEEE 802.11b/g/n标准；</w:t>
            </w:r>
          </w:p>
          <w:p w:rsidR="00583897" w:rsidRPr="00057B1F" w:rsidRDefault="00583897" w:rsidP="00583897">
            <w:pPr>
              <w:pStyle w:val="a5"/>
              <w:numPr>
                <w:ilvl w:val="1"/>
                <w:numId w:val="1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057B1F">
              <w:rPr>
                <w:rFonts w:ascii="宋体" w:hAnsi="宋体" w:cs="宋体" w:hint="eastAsia"/>
                <w:kern w:val="0"/>
                <w:sz w:val="20"/>
              </w:rPr>
              <w:t>支持两种工作模式：集中控制式（Infrastructure）和对等式（Ad-Hoc）；</w:t>
            </w:r>
          </w:p>
          <w:p w:rsidR="00583897" w:rsidRPr="00057B1F" w:rsidRDefault="00583897" w:rsidP="00583897">
            <w:pPr>
              <w:pStyle w:val="a5"/>
              <w:numPr>
                <w:ilvl w:val="1"/>
                <w:numId w:val="1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057B1F">
              <w:rPr>
                <w:rFonts w:ascii="宋体" w:hAnsi="宋体" w:cs="宋体" w:hint="eastAsia"/>
                <w:kern w:val="0"/>
                <w:sz w:val="20"/>
              </w:rPr>
              <w:t>支持64/128/256位WEP数据加密；</w:t>
            </w:r>
          </w:p>
          <w:p w:rsidR="00583897" w:rsidRPr="00057B1F" w:rsidRDefault="00583897" w:rsidP="00583897">
            <w:pPr>
              <w:pStyle w:val="a5"/>
              <w:numPr>
                <w:ilvl w:val="1"/>
                <w:numId w:val="1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057B1F">
              <w:rPr>
                <w:rFonts w:ascii="宋体" w:hAnsi="宋体" w:cs="宋体" w:hint="eastAsia"/>
                <w:kern w:val="0"/>
                <w:sz w:val="20"/>
              </w:rPr>
              <w:t>支持WPA/WPA-PSK、WPA2/WPA2-PSK安全机制；</w:t>
            </w:r>
          </w:p>
          <w:p w:rsidR="00583897" w:rsidRPr="00057B1F" w:rsidRDefault="00583897" w:rsidP="00583897">
            <w:pPr>
              <w:pStyle w:val="a5"/>
              <w:numPr>
                <w:ilvl w:val="1"/>
                <w:numId w:val="1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057B1F">
              <w:rPr>
                <w:rFonts w:ascii="宋体" w:hAnsi="宋体" w:cs="宋体" w:hint="eastAsia"/>
                <w:kern w:val="0"/>
                <w:sz w:val="20"/>
              </w:rPr>
              <w:t>支持无线漫游（Roaming）技术，保证高效的无线连接；</w:t>
            </w:r>
          </w:p>
          <w:p w:rsidR="00583897" w:rsidRPr="00057B1F" w:rsidRDefault="00583897" w:rsidP="00583897">
            <w:pPr>
              <w:pStyle w:val="a5"/>
              <w:numPr>
                <w:ilvl w:val="1"/>
                <w:numId w:val="1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057B1F">
              <w:rPr>
                <w:rFonts w:ascii="宋体" w:hAnsi="宋体" w:cs="宋体" w:hint="eastAsia"/>
                <w:kern w:val="0"/>
                <w:sz w:val="20"/>
              </w:rPr>
              <w:t>可以外接传感器开发套件；</w:t>
            </w:r>
          </w:p>
          <w:p w:rsidR="00583897" w:rsidRPr="00057B1F" w:rsidRDefault="00583897" w:rsidP="00583897">
            <w:pPr>
              <w:pStyle w:val="a5"/>
              <w:numPr>
                <w:ilvl w:val="1"/>
                <w:numId w:val="1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057B1F">
              <w:rPr>
                <w:rFonts w:ascii="宋体" w:hAnsi="宋体" w:cs="宋体" w:hint="eastAsia"/>
                <w:kern w:val="0"/>
                <w:sz w:val="20"/>
              </w:rPr>
              <w:t>WIFI开发模块可以外接传感器开发套件，包含1路I/O通道，1路ADC通道；</w:t>
            </w:r>
          </w:p>
          <w:p w:rsidR="00583897" w:rsidRDefault="00583897" w:rsidP="00583897">
            <w:pPr>
              <w:pStyle w:val="a5"/>
              <w:numPr>
                <w:ilvl w:val="1"/>
                <w:numId w:val="1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057B1F">
              <w:rPr>
                <w:rFonts w:ascii="宋体" w:hAnsi="宋体" w:cs="宋体" w:hint="eastAsia"/>
                <w:kern w:val="0"/>
                <w:sz w:val="20"/>
              </w:rPr>
              <w:t>传输距离：室内约50米；室外约100米（典型可视环境下）</w:t>
            </w:r>
          </w:p>
          <w:p w:rsidR="00583897" w:rsidRPr="00E72C7A" w:rsidRDefault="00583897" w:rsidP="00583897">
            <w:pPr>
              <w:pStyle w:val="a5"/>
              <w:numPr>
                <w:ilvl w:val="0"/>
                <w:numId w:val="1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72C7A">
              <w:rPr>
                <w:rFonts w:ascii="宋体" w:hAnsi="宋体" w:cs="宋体" w:hint="eastAsia"/>
                <w:kern w:val="0"/>
                <w:sz w:val="20"/>
              </w:rPr>
              <w:lastRenderedPageBreak/>
              <w:t>GPRS模块</w:t>
            </w:r>
          </w:p>
          <w:p w:rsidR="00583897" w:rsidRPr="00E72C7A" w:rsidRDefault="00583897" w:rsidP="00583897">
            <w:pPr>
              <w:pStyle w:val="a5"/>
              <w:numPr>
                <w:ilvl w:val="1"/>
                <w:numId w:val="1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72C7A">
              <w:rPr>
                <w:rFonts w:ascii="宋体" w:hAnsi="宋体" w:cs="宋体" w:hint="eastAsia"/>
                <w:kern w:val="0"/>
                <w:sz w:val="20"/>
              </w:rPr>
              <w:t>频段支持：GSM900/DCS1800</w:t>
            </w:r>
          </w:p>
          <w:p w:rsidR="00583897" w:rsidRPr="00E72C7A" w:rsidRDefault="00583897" w:rsidP="00583897">
            <w:pPr>
              <w:pStyle w:val="a5"/>
              <w:numPr>
                <w:ilvl w:val="1"/>
                <w:numId w:val="1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72C7A">
              <w:rPr>
                <w:rFonts w:ascii="宋体" w:hAnsi="宋体" w:cs="宋体" w:hint="eastAsia"/>
                <w:kern w:val="0"/>
                <w:sz w:val="20"/>
              </w:rPr>
              <w:t>GPRS多时隙 class12</w:t>
            </w:r>
          </w:p>
          <w:p w:rsidR="00583897" w:rsidRPr="00E72C7A" w:rsidRDefault="00583897" w:rsidP="00583897">
            <w:pPr>
              <w:pStyle w:val="a5"/>
              <w:numPr>
                <w:ilvl w:val="1"/>
                <w:numId w:val="1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72C7A">
              <w:rPr>
                <w:rFonts w:ascii="宋体" w:hAnsi="宋体" w:cs="宋体" w:hint="eastAsia"/>
                <w:kern w:val="0"/>
                <w:sz w:val="20"/>
              </w:rPr>
              <w:t>兼容标准：ETSI GSM Phase 2+、Class4、Class1</w:t>
            </w:r>
          </w:p>
          <w:p w:rsidR="00583897" w:rsidRPr="00E72C7A" w:rsidRDefault="00583897" w:rsidP="00583897">
            <w:pPr>
              <w:pStyle w:val="a5"/>
              <w:numPr>
                <w:ilvl w:val="1"/>
                <w:numId w:val="1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72C7A">
              <w:rPr>
                <w:rFonts w:ascii="宋体" w:hAnsi="宋体" w:cs="宋体" w:hint="eastAsia"/>
                <w:kern w:val="0"/>
                <w:sz w:val="20"/>
              </w:rPr>
              <w:t>支持标准AT指令集</w:t>
            </w:r>
          </w:p>
          <w:p w:rsidR="00583897" w:rsidRPr="00E72C7A" w:rsidRDefault="00583897" w:rsidP="00583897">
            <w:pPr>
              <w:pStyle w:val="a5"/>
              <w:numPr>
                <w:ilvl w:val="1"/>
                <w:numId w:val="1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72C7A">
              <w:rPr>
                <w:rFonts w:ascii="宋体" w:hAnsi="宋体" w:cs="宋体" w:hint="eastAsia"/>
                <w:kern w:val="0"/>
                <w:sz w:val="20"/>
              </w:rPr>
              <w:t>连接S3C2451串口、USB、GPIO口</w:t>
            </w:r>
          </w:p>
          <w:p w:rsidR="00583897" w:rsidRPr="00E72C7A" w:rsidRDefault="00583897" w:rsidP="00583897">
            <w:pPr>
              <w:pStyle w:val="a5"/>
              <w:numPr>
                <w:ilvl w:val="1"/>
                <w:numId w:val="1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72C7A">
              <w:rPr>
                <w:rFonts w:ascii="宋体" w:hAnsi="宋体" w:cs="宋体" w:hint="eastAsia"/>
                <w:kern w:val="0"/>
                <w:sz w:val="20"/>
              </w:rPr>
              <w:t>主要控制信号需要引出来，便于外接线缆控制</w:t>
            </w:r>
          </w:p>
          <w:p w:rsidR="00583897" w:rsidRPr="006D094F" w:rsidRDefault="00583897" w:rsidP="00583897">
            <w:pPr>
              <w:pStyle w:val="a5"/>
              <w:numPr>
                <w:ilvl w:val="1"/>
                <w:numId w:val="12"/>
              </w:numPr>
              <w:ind w:firstLineChars="0"/>
              <w:rPr>
                <w:rFonts w:ascii="宋体" w:hAnsi="宋体" w:cs="宋体"/>
                <w:kern w:val="0"/>
                <w:sz w:val="20"/>
              </w:rPr>
            </w:pPr>
            <w:r w:rsidRPr="00E72C7A">
              <w:rPr>
                <w:rFonts w:ascii="宋体" w:hAnsi="宋体" w:cs="宋体" w:hint="eastAsia"/>
                <w:kern w:val="0"/>
                <w:sz w:val="20"/>
              </w:rPr>
              <w:t>可以外接传感器开发套件</w:t>
            </w:r>
          </w:p>
          <w:p w:rsidR="00583897" w:rsidRPr="00B81CA7" w:rsidRDefault="00583897" w:rsidP="00016C68">
            <w:pPr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六</w:t>
            </w:r>
            <w:r w:rsidRPr="00B81CA7">
              <w:rPr>
                <w:rFonts w:ascii="宋体" w:hAnsi="宋体" w:hint="eastAsia"/>
                <w:b/>
                <w:sz w:val="20"/>
              </w:rPr>
              <w:t>、自动识别</w:t>
            </w:r>
            <w:r w:rsidRPr="00B81CA7">
              <w:rPr>
                <w:rFonts w:ascii="宋体" w:hAnsi="宋体"/>
                <w:b/>
                <w:sz w:val="20"/>
              </w:rPr>
              <w:t>套件</w:t>
            </w:r>
          </w:p>
          <w:p w:rsidR="00583897" w:rsidRPr="00E35730" w:rsidRDefault="00583897" w:rsidP="00016C68">
            <w:pPr>
              <w:ind w:left="-20"/>
              <w:rPr>
                <w:sz w:val="20"/>
              </w:rPr>
            </w:pPr>
            <w:r w:rsidRPr="00B81CA7">
              <w:rPr>
                <w:rFonts w:ascii="宋体" w:hAnsi="宋体" w:cs="宋体" w:hint="eastAsia"/>
                <w:kern w:val="0"/>
                <w:sz w:val="20"/>
              </w:rPr>
              <w:t>该套件主要包括HF模块、</w:t>
            </w:r>
            <w:r>
              <w:rPr>
                <w:rFonts w:ascii="宋体" w:hAnsi="宋体" w:cs="宋体" w:hint="eastAsia"/>
                <w:kern w:val="0"/>
                <w:sz w:val="20"/>
              </w:rPr>
              <w:t>NFC模块、</w:t>
            </w:r>
            <w:r w:rsidRPr="00B81CA7">
              <w:rPr>
                <w:rFonts w:ascii="宋体" w:hAnsi="宋体" w:cs="宋体" w:hint="eastAsia"/>
                <w:kern w:val="0"/>
                <w:sz w:val="20"/>
              </w:rPr>
              <w:t>LF模块、</w:t>
            </w:r>
            <w:r>
              <w:rPr>
                <w:rFonts w:ascii="宋体" w:hAnsi="宋体" w:cs="宋体" w:hint="eastAsia"/>
                <w:kern w:val="0"/>
                <w:sz w:val="20"/>
              </w:rPr>
              <w:t>UHF射频模块、有源RFID模块、有源RFID标签、</w:t>
            </w:r>
            <w:r w:rsidRPr="00EE1568">
              <w:rPr>
                <w:rFonts w:ascii="宋体" w:hAnsi="宋体" w:cs="宋体" w:hint="eastAsia"/>
                <w:kern w:val="0"/>
                <w:sz w:val="20"/>
              </w:rPr>
              <w:t>条码识读模块</w:t>
            </w:r>
            <w:r>
              <w:rPr>
                <w:rFonts w:ascii="宋体" w:hAnsi="宋体" w:cs="宋体" w:hint="eastAsia"/>
                <w:kern w:val="0"/>
                <w:sz w:val="20"/>
              </w:rPr>
              <w:t>、</w:t>
            </w:r>
            <w:r w:rsidRPr="00016ADA">
              <w:rPr>
                <w:rFonts w:ascii="宋体" w:hAnsi="宋体" w:cs="宋体" w:hint="eastAsia"/>
                <w:kern w:val="0"/>
                <w:sz w:val="20"/>
              </w:rPr>
              <w:t>射频天线</w:t>
            </w:r>
            <w:r>
              <w:rPr>
                <w:rFonts w:ascii="宋体" w:hAnsi="宋体" w:cs="宋体" w:hint="eastAsia"/>
                <w:kern w:val="0"/>
                <w:sz w:val="20"/>
              </w:rPr>
              <w:t>、</w:t>
            </w:r>
            <w:r w:rsidRPr="00016ADA">
              <w:rPr>
                <w:rFonts w:ascii="宋体" w:hAnsi="宋体" w:cs="宋体" w:hint="eastAsia"/>
                <w:kern w:val="0"/>
                <w:sz w:val="20"/>
              </w:rPr>
              <w:t>M3核心模块</w:t>
            </w:r>
            <w:r w:rsidRPr="00B81CA7">
              <w:rPr>
                <w:rFonts w:ascii="宋体" w:hAnsi="宋体" w:cs="宋体" w:hint="eastAsia"/>
                <w:kern w:val="0"/>
                <w:sz w:val="20"/>
              </w:rPr>
              <w:t>等多种自动识别</w:t>
            </w:r>
            <w:r w:rsidRPr="00B81CA7">
              <w:rPr>
                <w:rFonts w:ascii="宋体" w:hAnsi="宋体" w:cs="宋体"/>
                <w:kern w:val="0"/>
                <w:sz w:val="20"/>
              </w:rPr>
              <w:t>模块。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3"/>
              </w:numPr>
              <w:spacing w:line="276" w:lineRule="auto"/>
              <w:ind w:left="360" w:firstLineChars="0"/>
              <w:rPr>
                <w:rFonts w:asciiTheme="minorEastAsia" w:hAnsiTheme="minorEastAsia"/>
                <w:sz w:val="20"/>
              </w:rPr>
            </w:pPr>
            <w:r w:rsidRPr="00057B1F">
              <w:rPr>
                <w:rFonts w:asciiTheme="minorEastAsia" w:hAnsiTheme="minorEastAsia" w:hint="eastAsia"/>
                <w:sz w:val="20"/>
              </w:rPr>
              <w:t>RFID高频（HF）模块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7"/>
              </w:numPr>
              <w:spacing w:line="276" w:lineRule="auto"/>
              <w:ind w:leftChars="171" w:left="779"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高频RFID模组由分立器件搭建，展现高频RFID电路原理。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7"/>
              </w:numPr>
              <w:spacing w:line="276" w:lineRule="auto"/>
              <w:ind w:leftChars="171" w:left="779"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支持ISO14443 1～4/type A/B协议，可对逻辑加密卡及CPU卡进行操作，可演示完备的卡片防冲突机制。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7"/>
              </w:numPr>
              <w:spacing w:line="276" w:lineRule="auto"/>
              <w:ind w:leftChars="171" w:left="779"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支持中国银联接口规范及EMV协议规范；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7"/>
              </w:numPr>
              <w:spacing w:line="276" w:lineRule="auto"/>
              <w:ind w:leftChars="171" w:left="779"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模块配备符合ISO标准的天线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7"/>
              </w:numPr>
              <w:spacing w:line="276" w:lineRule="auto"/>
              <w:ind w:leftChars="171" w:left="779"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模块支持高频M1卡、CPU卡分步骤读写；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7"/>
              </w:numPr>
              <w:spacing w:line="276" w:lineRule="auto"/>
              <w:ind w:leftChars="171" w:left="779"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主要控制信号通过测试环引出，便于外接控制及测量。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3"/>
              </w:numPr>
              <w:spacing w:line="276" w:lineRule="auto"/>
              <w:ind w:left="360" w:firstLineChars="0"/>
              <w:rPr>
                <w:rFonts w:asciiTheme="minorEastAsia" w:hAnsiTheme="minorEastAsia"/>
                <w:sz w:val="20"/>
              </w:rPr>
            </w:pPr>
            <w:r w:rsidRPr="00057B1F">
              <w:rPr>
                <w:rFonts w:asciiTheme="minorEastAsia" w:hAnsiTheme="minorEastAsia" w:hint="eastAsia"/>
                <w:sz w:val="20"/>
              </w:rPr>
              <w:t>RFID NFC模块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6"/>
              </w:numPr>
              <w:spacing w:line="276" w:lineRule="auto"/>
              <w:ind w:leftChars="171" w:left="779"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高频RFID模组由分立器件搭建，展现高频RFID电路原理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6"/>
              </w:numPr>
              <w:spacing w:line="276" w:lineRule="auto"/>
              <w:ind w:leftChars="171" w:left="779"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支持NFC读卡器模式；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6"/>
              </w:numPr>
              <w:spacing w:line="276" w:lineRule="auto"/>
              <w:ind w:leftChars="171" w:left="779"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支持卡标签的激活；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6"/>
              </w:numPr>
              <w:spacing w:line="276" w:lineRule="auto"/>
              <w:ind w:leftChars="171" w:left="779"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lastRenderedPageBreak/>
              <w:t>支持卡标签的密钥验证，同时支持A密码与B密码的认证；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6"/>
              </w:numPr>
              <w:spacing w:line="276" w:lineRule="auto"/>
              <w:ind w:leftChars="171" w:left="779"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数据的读写支持16进制与非16进制格式；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6"/>
              </w:numPr>
              <w:spacing w:line="276" w:lineRule="auto"/>
              <w:ind w:left="742"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主要控制信号通过测试环引出，便于外接控制及测量。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3"/>
              </w:numPr>
              <w:spacing w:line="276" w:lineRule="auto"/>
              <w:ind w:left="360" w:firstLineChars="0"/>
              <w:rPr>
                <w:rFonts w:asciiTheme="minorEastAsia" w:hAnsiTheme="minorEastAsia"/>
                <w:sz w:val="20"/>
              </w:rPr>
            </w:pPr>
            <w:r w:rsidRPr="00057B1F">
              <w:rPr>
                <w:rFonts w:asciiTheme="minorEastAsia" w:hAnsiTheme="minorEastAsia" w:hint="eastAsia"/>
                <w:sz w:val="20"/>
              </w:rPr>
              <w:t>RFID低频（LF）模块：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4"/>
              </w:numPr>
              <w:spacing w:line="276" w:lineRule="auto"/>
              <w:ind w:leftChars="171" w:left="779"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支持低频RFID标签卡UID读取；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4"/>
              </w:numPr>
              <w:spacing w:line="276" w:lineRule="auto"/>
              <w:ind w:leftChars="171" w:left="779"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低频RFID模组由分立器件搭建，展现低频RFID电路原理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4"/>
              </w:numPr>
              <w:spacing w:line="276" w:lineRule="auto"/>
              <w:ind w:leftChars="171" w:left="779"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支持低频RFID标签卡块数据的读取与写入，支持数据块读写的选择；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4"/>
              </w:numPr>
              <w:spacing w:line="276" w:lineRule="auto"/>
              <w:ind w:leftChars="171" w:left="779"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数据的读写支持16进制与非16进制格式；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4"/>
              </w:numPr>
              <w:spacing w:line="276" w:lineRule="auto"/>
              <w:ind w:leftChars="171" w:left="779"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自带收发命令的调试信息，可以查看当前串通信的数据信息；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4"/>
              </w:numPr>
              <w:spacing w:line="276" w:lineRule="auto"/>
              <w:ind w:leftChars="171" w:left="779"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RFID实验箱主板上LED屏显示相关的读写或命令信息；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4"/>
              </w:numPr>
              <w:spacing w:line="276" w:lineRule="auto"/>
              <w:ind w:leftChars="171" w:left="779"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主要控制信号通过测试环引出，便于外接控制及测量。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3"/>
              </w:numPr>
              <w:spacing w:line="276" w:lineRule="auto"/>
              <w:ind w:left="360" w:firstLineChars="0"/>
              <w:rPr>
                <w:rFonts w:asciiTheme="minorEastAsia" w:hAnsiTheme="minorEastAsia"/>
                <w:sz w:val="20"/>
              </w:rPr>
            </w:pPr>
            <w:r w:rsidRPr="00057B1F">
              <w:rPr>
                <w:rFonts w:asciiTheme="minorEastAsia" w:hAnsiTheme="minorEastAsia" w:hint="eastAsia"/>
                <w:sz w:val="20"/>
              </w:rPr>
              <w:t>RFID超高频(UHF)模块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5"/>
              </w:numPr>
              <w:spacing w:line="276" w:lineRule="auto"/>
              <w:ind w:leftChars="171" w:left="779"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超高频RFID模组由分立器件搭建，展现超高频RFID电路原理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5"/>
              </w:numPr>
              <w:spacing w:line="276" w:lineRule="auto"/>
              <w:ind w:leftChars="171" w:left="779"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射频电路设计PA功放，功率达26db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5"/>
              </w:numPr>
              <w:spacing w:line="276" w:lineRule="auto"/>
              <w:ind w:leftChars="171" w:left="779"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支持超高频RFID标签UID读取；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5"/>
              </w:numPr>
              <w:spacing w:line="276" w:lineRule="auto"/>
              <w:ind w:leftChars="171" w:left="779"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支持超高频RFID标签存储器选择，存储器包含保留内存、EPC存储器、TID存储器、用户存储器可选；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5"/>
              </w:numPr>
              <w:spacing w:line="276" w:lineRule="auto"/>
              <w:ind w:leftChars="171" w:left="779"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支持超高频RFID标签数据写入；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5"/>
              </w:numPr>
              <w:spacing w:line="276" w:lineRule="auto"/>
              <w:ind w:leftChars="171" w:left="779"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自带收发命令的调试信息，可以查看当前串通信的数据信息；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5"/>
              </w:numPr>
              <w:spacing w:line="276" w:lineRule="auto"/>
              <w:ind w:leftChars="171" w:left="779"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主要控制信号通过测试环引出，便于外接控制及测量。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3"/>
              </w:numPr>
              <w:spacing w:line="276" w:lineRule="auto"/>
              <w:ind w:left="360" w:firstLineChars="0"/>
              <w:rPr>
                <w:rFonts w:asciiTheme="minorEastAsia" w:hAnsiTheme="minorEastAsia"/>
                <w:sz w:val="20"/>
              </w:rPr>
            </w:pPr>
            <w:r w:rsidRPr="00057B1F">
              <w:rPr>
                <w:rFonts w:asciiTheme="minorEastAsia" w:hAnsiTheme="minorEastAsia" w:hint="eastAsia"/>
                <w:sz w:val="20"/>
              </w:rPr>
              <w:t>有源RFID模块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内嵌2.4GHz低功耗无线收发内核，空中速率1Mbps（MAX）；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内建高性能51内核，16KB flash，1KB RAM，1KB NV RAM；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内置128bit AES硬件加密，32bit 硬件乘除协处理器，6~12bit ADC，两路PWM、I2C，UART，硬件随机数产生器，WDT、RTC、模拟比较器等；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配置板载天线及外置天线接口；识别距离板载天线不小于20M，外接天线不小于80M；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标签模块板载RTC，内置电池，寿命不小于24个月（无传感器）；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配置标准传感器接口，兼容多种传感器类型，传感器采样频率可设置2S-3600S/次;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配置多路端口，便于外接线缆控制。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3"/>
              </w:numPr>
              <w:spacing w:line="276" w:lineRule="auto"/>
              <w:ind w:left="360"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M3核心模块：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9"/>
              </w:numPr>
              <w:spacing w:line="276" w:lineRule="auto"/>
              <w:ind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32位Cortex-M3处理器，72MHz（MAX）；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9"/>
              </w:numPr>
              <w:spacing w:line="276" w:lineRule="auto"/>
              <w:ind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不小于128KB Flash，20KB SRAM；</w:t>
            </w:r>
          </w:p>
          <w:p w:rsidR="00583897" w:rsidRPr="00057B1F" w:rsidRDefault="00583897" w:rsidP="00583897">
            <w:pPr>
              <w:pStyle w:val="a5"/>
              <w:numPr>
                <w:ilvl w:val="0"/>
                <w:numId w:val="19"/>
              </w:numPr>
              <w:spacing w:line="276" w:lineRule="auto"/>
              <w:ind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CPU的控制管脚及功能脚全部引出插针，便于外接控制线缆；</w:t>
            </w:r>
          </w:p>
          <w:p w:rsidR="00583897" w:rsidRDefault="00583897" w:rsidP="00583897">
            <w:pPr>
              <w:pStyle w:val="a5"/>
              <w:numPr>
                <w:ilvl w:val="0"/>
                <w:numId w:val="19"/>
              </w:numPr>
              <w:spacing w:line="276" w:lineRule="auto"/>
              <w:ind w:firstLineChars="0"/>
              <w:rPr>
                <w:rFonts w:asciiTheme="minorEastAsia" w:hAnsiTheme="minorEastAsia" w:cs="宋体"/>
                <w:kern w:val="0"/>
                <w:sz w:val="20"/>
              </w:rPr>
            </w:pPr>
            <w:r w:rsidRPr="00057B1F">
              <w:rPr>
                <w:rFonts w:asciiTheme="minorEastAsia" w:hAnsiTheme="minorEastAsia" w:cs="宋体" w:hint="eastAsia"/>
                <w:kern w:val="0"/>
                <w:sz w:val="20"/>
              </w:rPr>
              <w:t>CPU的控制管脚及功能脚全部引出测试环，便于同步信号测量，提供实物照片；</w:t>
            </w:r>
          </w:p>
          <w:p w:rsidR="00583897" w:rsidRPr="00F63D18" w:rsidRDefault="00583897" w:rsidP="00016C68">
            <w:pPr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Pr="00F63D1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F63D1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射频天线模块</w:t>
            </w:r>
          </w:p>
          <w:p w:rsidR="00583897" w:rsidRDefault="00583897" w:rsidP="00016C68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    </w:t>
            </w:r>
            <w:r w:rsidRPr="00F63D1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UHF射频模块</w:t>
            </w:r>
          </w:p>
          <w:p w:rsidR="00583897" w:rsidRPr="00F63D18" w:rsidRDefault="00583897" w:rsidP="00016C68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583897" w:rsidRPr="00F63D18" w:rsidRDefault="00583897" w:rsidP="00016C68">
            <w:pPr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F63D18">
              <w:rPr>
                <w:rFonts w:asciiTheme="minorEastAsia" w:hAnsiTheme="minorEastAsia" w:cs="宋体" w:hint="eastAsia"/>
                <w:b/>
                <w:kern w:val="0"/>
                <w:sz w:val="20"/>
              </w:rPr>
              <w:t>七、</w:t>
            </w:r>
            <w:r w:rsidRPr="00F63D18">
              <w:rPr>
                <w:rFonts w:hint="eastAsia"/>
                <w:b/>
                <w:color w:val="000000" w:themeColor="text1"/>
              </w:rPr>
              <w:t>物联网</w:t>
            </w:r>
            <w:r w:rsidRPr="00F63D18">
              <w:rPr>
                <w:rFonts w:hint="eastAsia"/>
                <w:b/>
                <w:color w:val="000000" w:themeColor="text1"/>
              </w:rPr>
              <w:t>ARM</w:t>
            </w:r>
            <w:r w:rsidRPr="00F63D18">
              <w:rPr>
                <w:rFonts w:hint="eastAsia"/>
                <w:b/>
                <w:color w:val="000000" w:themeColor="text1"/>
              </w:rPr>
              <w:t>嵌入式模块化实验系统</w:t>
            </w:r>
          </w:p>
          <w:p w:rsidR="00583897" w:rsidRPr="001B73A2" w:rsidRDefault="00583897" w:rsidP="00583897">
            <w:pPr>
              <w:pStyle w:val="10"/>
              <w:numPr>
                <w:ilvl w:val="0"/>
                <w:numId w:val="20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本系统包含核心模块、键盘模块、IC/SAM卡模块</w:t>
            </w:r>
            <w:r w:rsidRPr="001B73A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、蓝牙模块、WIFI模块。</w:t>
            </w:r>
          </w:p>
          <w:p w:rsidR="00583897" w:rsidRDefault="00583897" w:rsidP="00583897">
            <w:pPr>
              <w:pStyle w:val="10"/>
              <w:numPr>
                <w:ilvl w:val="0"/>
                <w:numId w:val="20"/>
              </w:numPr>
              <w:tabs>
                <w:tab w:val="left" w:pos="2964"/>
              </w:tabs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采用分离耦合的模块化设计技术，为独立的子系统，既可通过</w:t>
            </w:r>
            <w:r>
              <w:rPr>
                <w:rFonts w:hint="eastAsia"/>
                <w:color w:val="000000" w:themeColor="text1"/>
              </w:rPr>
              <w:t>磁性吸合方式与云物联创新教学支撑平台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进行关联实验，亦可独立于平台进行实验。</w:t>
            </w:r>
          </w:p>
          <w:p w:rsidR="00583897" w:rsidRDefault="00583897" w:rsidP="00583897">
            <w:pPr>
              <w:pStyle w:val="10"/>
              <w:numPr>
                <w:ilvl w:val="0"/>
                <w:numId w:val="20"/>
              </w:numPr>
              <w:tabs>
                <w:tab w:val="left" w:pos="2964"/>
              </w:tabs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模块的PCB面板上均使用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物理电学</w:t>
            </w:r>
            <w:hyperlink r:id="rId8" w:tgtFrame="_blank" w:history="1">
              <w:r>
                <w:rPr>
                  <w:rFonts w:ascii="宋体" w:hAnsi="宋体" w:cs="宋体"/>
                  <w:color w:val="000000" w:themeColor="text1"/>
                  <w:kern w:val="0"/>
                </w:rPr>
                <w:t>标准化</w:t>
              </w:r>
            </w:hyperlink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符号绘制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出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表示各元器件组成及器件关系的原理布局图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  <w:p w:rsidR="00583897" w:rsidRDefault="00583897" w:rsidP="00583897">
            <w:pPr>
              <w:pStyle w:val="10"/>
              <w:numPr>
                <w:ilvl w:val="0"/>
                <w:numId w:val="20"/>
              </w:numPr>
              <w:tabs>
                <w:tab w:val="left" w:pos="2964"/>
              </w:tabs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模块背面配置智能检测芯片，能自动判断在实验中是否选用了正确的模块，判断模块安装位置是否正确。</w:t>
            </w:r>
          </w:p>
          <w:p w:rsidR="00583897" w:rsidRDefault="00583897" w:rsidP="00583897">
            <w:pPr>
              <w:pStyle w:val="10"/>
              <w:numPr>
                <w:ilvl w:val="0"/>
                <w:numId w:val="20"/>
              </w:numPr>
              <w:ind w:firstLineChars="0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模块上配置指示灯，能示意实验过程中重要步骤所触发的相应电器元件位置。</w:t>
            </w:r>
          </w:p>
          <w:p w:rsidR="00583897" w:rsidRDefault="00583897" w:rsidP="00583897">
            <w:pPr>
              <w:pStyle w:val="10"/>
              <w:numPr>
                <w:ilvl w:val="0"/>
                <w:numId w:val="20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32位高性能ARM9安全CPU，400MHZ，支持MMU；CPU的控制管脚及功能脚全部引出插针，便于外接控制线缆，PMU电源管理芯片，各路电源引出插针，支持测试及检测。</w:t>
            </w:r>
          </w:p>
          <w:p w:rsidR="00583897" w:rsidRDefault="00583897" w:rsidP="00583897">
            <w:pPr>
              <w:pStyle w:val="10"/>
              <w:numPr>
                <w:ilvl w:val="0"/>
                <w:numId w:val="20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至少具备10个数字键及9个功能键，白色键盘背光，供电直接取自底板。</w:t>
            </w:r>
          </w:p>
          <w:p w:rsidR="00583897" w:rsidRDefault="00583897" w:rsidP="00583897">
            <w:pPr>
              <w:pStyle w:val="10"/>
              <w:numPr>
                <w:ilvl w:val="0"/>
                <w:numId w:val="20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配备IC卡座+SAM卡卡座，支持7816协议，支持CPU卡、存储卡，支持连接S3C2451串口、INT、GPIO口，供电直接取自底板。</w:t>
            </w:r>
          </w:p>
          <w:p w:rsidR="00583897" w:rsidRDefault="00583897" w:rsidP="00583897">
            <w:pPr>
              <w:pStyle w:val="10"/>
              <w:numPr>
                <w:ilvl w:val="0"/>
                <w:numId w:val="20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符合IEEE 802.11b/g/n标准，支持两种工作模式：集中控制式（Infrastructure）和对等式（Ad-Hoc），支持64/128/256位WEP数据加密，支持WPA/WPA-PSK、WPA2/WPA2-PSK安全机制，支持无线漫游（Roaming）技术，保证高效的无线连接，可以外接传感器开发套件，wifi开发模块可以外接传感器开发套件，包含1路I/O通道，1路ADC通道，传输距离：室内约50米；室外约100米（典型可视环境下）。</w:t>
            </w:r>
          </w:p>
          <w:p w:rsidR="00583897" w:rsidRPr="00E82998" w:rsidRDefault="00583897" w:rsidP="00016C68">
            <w:pPr>
              <w:spacing w:line="276" w:lineRule="auto"/>
              <w:rPr>
                <w:rFonts w:asciiTheme="minorEastAsia" w:hAnsiTheme="minorEastAsia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频段支持：GSM900/DCS1800，GPRS多时隙 class12，兼容标准：ETSI GSM Phase 2+、Class4、Class1，支持标准AT指令集，连接S3C2451串口、USB、GPIO口，主要控制信号需要引出来，便于外接线缆控制，可以外接传感器开发套件。</w:t>
            </w:r>
          </w:p>
          <w:p w:rsidR="00583897" w:rsidRPr="00B81CA7" w:rsidRDefault="00583897" w:rsidP="00016C68">
            <w:pPr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八</w:t>
            </w:r>
            <w:r w:rsidRPr="00B81CA7">
              <w:rPr>
                <w:rFonts w:ascii="宋体" w:hAnsi="宋体" w:hint="eastAsia"/>
                <w:b/>
                <w:sz w:val="20"/>
              </w:rPr>
              <w:t>、</w:t>
            </w:r>
            <w:r w:rsidRPr="00B81CA7">
              <w:rPr>
                <w:rFonts w:ascii="宋体" w:hAnsi="宋体" w:cs="宋体" w:hint="eastAsia"/>
                <w:b/>
                <w:kern w:val="0"/>
                <w:sz w:val="20"/>
              </w:rPr>
              <w:t>教学资源</w:t>
            </w:r>
            <w:r w:rsidRPr="00B81CA7">
              <w:rPr>
                <w:rFonts w:ascii="宋体" w:hAnsi="宋体" w:hint="eastAsia"/>
                <w:b/>
                <w:kern w:val="0"/>
                <w:sz w:val="20"/>
              </w:rPr>
              <w:t>：</w:t>
            </w:r>
          </w:p>
          <w:p w:rsidR="00583897" w:rsidRPr="0034398E" w:rsidRDefault="00583897" w:rsidP="00583897">
            <w:pPr>
              <w:pStyle w:val="10"/>
              <w:numPr>
                <w:ilvl w:val="0"/>
                <w:numId w:val="21"/>
              </w:numPr>
              <w:ind w:firstLineChars="0"/>
              <w:rPr>
                <w:color w:val="000000" w:themeColor="text1"/>
                <w:szCs w:val="21"/>
              </w:rPr>
            </w:pPr>
            <w:r w:rsidRPr="0034398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提供创新教学模式扩展</w:t>
            </w:r>
            <w:r w:rsidRPr="0034398E">
              <w:rPr>
                <w:rFonts w:hint="eastAsia"/>
                <w:color w:val="000000" w:themeColor="text1"/>
                <w:szCs w:val="21"/>
              </w:rPr>
              <w:t>，支持对自主创新实验与现有实验进行包括原理介绍、连接说明、关键代码分析、场景模拟实验等内容的制作、编辑、生成。</w:t>
            </w:r>
          </w:p>
          <w:p w:rsidR="00583897" w:rsidRPr="0034398E" w:rsidRDefault="00583897" w:rsidP="00583897">
            <w:pPr>
              <w:pStyle w:val="10"/>
              <w:numPr>
                <w:ilvl w:val="0"/>
                <w:numId w:val="21"/>
              </w:numPr>
              <w:ind w:firstLineChars="0"/>
              <w:rPr>
                <w:color w:val="000000" w:themeColor="text1"/>
              </w:rPr>
            </w:pPr>
            <w:r w:rsidRPr="0034398E">
              <w:rPr>
                <w:rFonts w:hint="eastAsia"/>
                <w:color w:val="000000" w:themeColor="text1"/>
                <w:szCs w:val="21"/>
              </w:rPr>
              <w:t>自主生成的教学实验可供同类型物联网实验平台导入使用，并可通过云平台进行资源共享。</w:t>
            </w:r>
          </w:p>
          <w:p w:rsidR="00583897" w:rsidRPr="0034398E" w:rsidRDefault="00583897" w:rsidP="00583897">
            <w:pPr>
              <w:pStyle w:val="10"/>
              <w:numPr>
                <w:ilvl w:val="0"/>
                <w:numId w:val="21"/>
              </w:numPr>
              <w:ind w:firstLineChars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4398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所有实验均为项目导向式教学形式。</w:t>
            </w:r>
          </w:p>
          <w:p w:rsidR="00583897" w:rsidRPr="0055538F" w:rsidRDefault="00583897" w:rsidP="00583897">
            <w:pPr>
              <w:pStyle w:val="a5"/>
              <w:numPr>
                <w:ilvl w:val="0"/>
                <w:numId w:val="21"/>
              </w:numPr>
              <w:ind w:firstLineChars="0"/>
              <w:rPr>
                <w:rFonts w:ascii="宋体" w:hAnsi="宋体" w:cs="宋体"/>
                <w:kern w:val="0"/>
                <w:szCs w:val="21"/>
              </w:rPr>
            </w:pPr>
            <w:r w:rsidRPr="0034398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电子教学资源须含多种教学形式，如文字、图片、视频等</w:t>
            </w:r>
          </w:p>
        </w:tc>
      </w:tr>
      <w:tr w:rsidR="00583897" w:rsidRPr="00964CF4" w:rsidTr="00016C68">
        <w:trPr>
          <w:trHeight w:val="75"/>
        </w:trPr>
        <w:tc>
          <w:tcPr>
            <w:tcW w:w="785" w:type="dxa"/>
            <w:shd w:val="clear" w:color="000000" w:fill="FFFFFF"/>
            <w:vAlign w:val="center"/>
          </w:tcPr>
          <w:p w:rsidR="00583897" w:rsidRDefault="00583897" w:rsidP="00016C6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2</w:t>
            </w:r>
          </w:p>
        </w:tc>
        <w:tc>
          <w:tcPr>
            <w:tcW w:w="2043" w:type="dxa"/>
            <w:shd w:val="clear" w:color="000000" w:fill="FFFFFF"/>
            <w:vAlign w:val="center"/>
          </w:tcPr>
          <w:p w:rsidR="00583897" w:rsidRPr="00996EE5" w:rsidRDefault="00583897" w:rsidP="00016C68">
            <w:pPr>
              <w:widowControl/>
              <w:jc w:val="center"/>
              <w:rPr>
                <w:b/>
                <w:szCs w:val="21"/>
              </w:rPr>
            </w:pPr>
            <w:r w:rsidRPr="00996EE5">
              <w:rPr>
                <w:rFonts w:hint="eastAsia"/>
                <w:b/>
                <w:szCs w:val="21"/>
              </w:rPr>
              <w:t>实训桌</w:t>
            </w:r>
          </w:p>
        </w:tc>
        <w:tc>
          <w:tcPr>
            <w:tcW w:w="11007" w:type="dxa"/>
            <w:vAlign w:val="center"/>
          </w:tcPr>
          <w:p w:rsidR="00583897" w:rsidRPr="00C55E46" w:rsidRDefault="00583897" w:rsidP="00016C68">
            <w:pPr>
              <w:ind w:left="-20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钢木结构实验桌</w:t>
            </w:r>
          </w:p>
        </w:tc>
      </w:tr>
    </w:tbl>
    <w:p w:rsidR="00583897" w:rsidRPr="009927F8" w:rsidRDefault="00583897" w:rsidP="00583897">
      <w:pPr>
        <w:rPr>
          <w:sz w:val="20"/>
        </w:rPr>
      </w:pPr>
    </w:p>
    <w:p w:rsidR="008E3C19" w:rsidRDefault="008E3C19"/>
    <w:sectPr w:rsidR="008E3C19" w:rsidSect="00DD7D58">
      <w:headerReference w:type="default" r:id="rId9"/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844" w:rsidRDefault="00B15844" w:rsidP="00583897">
      <w:r>
        <w:separator/>
      </w:r>
    </w:p>
  </w:endnote>
  <w:endnote w:type="continuationSeparator" w:id="0">
    <w:p w:rsidR="00B15844" w:rsidRDefault="00B15844" w:rsidP="0058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9551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D0140" w:rsidRDefault="00B15844" w:rsidP="00DD014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38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389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0140" w:rsidRDefault="00B158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844" w:rsidRDefault="00B15844" w:rsidP="00583897">
      <w:r>
        <w:separator/>
      </w:r>
    </w:p>
  </w:footnote>
  <w:footnote w:type="continuationSeparator" w:id="0">
    <w:p w:rsidR="00B15844" w:rsidRDefault="00B15844" w:rsidP="00583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140" w:rsidRDefault="00B15844" w:rsidP="00DD0140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16D"/>
    <w:multiLevelType w:val="hybridMultilevel"/>
    <w:tmpl w:val="F3EE7774"/>
    <w:lvl w:ilvl="0" w:tplc="04090011">
      <w:start w:val="1"/>
      <w:numFmt w:val="decimal"/>
      <w:lvlText w:val="%1)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>
    <w:nsid w:val="0617561E"/>
    <w:multiLevelType w:val="multilevel"/>
    <w:tmpl w:val="0617561E"/>
    <w:lvl w:ilvl="0">
      <w:start w:val="1"/>
      <w:numFmt w:val="decimal"/>
      <w:lvlText w:val="%1."/>
      <w:lvlJc w:val="left"/>
      <w:pPr>
        <w:ind w:left="425" w:hanging="425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088D2A11"/>
    <w:multiLevelType w:val="multilevel"/>
    <w:tmpl w:val="A69AF58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0D3F60EC"/>
    <w:multiLevelType w:val="multilevel"/>
    <w:tmpl w:val="A69AF58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AFB3FEA"/>
    <w:multiLevelType w:val="multilevel"/>
    <w:tmpl w:val="1AFB3FEA"/>
    <w:lvl w:ilvl="0">
      <w:start w:val="1"/>
      <w:numFmt w:val="decimal"/>
      <w:lvlText w:val="%1."/>
      <w:lvlJc w:val="left"/>
      <w:pPr>
        <w:ind w:left="425" w:hanging="425"/>
      </w:pPr>
      <w:rPr>
        <w:rFonts w:asciiTheme="majorHAnsi" w:hAnsiTheme="majorHAnsi" w:hint="default"/>
        <w:b w:val="0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C910C70"/>
    <w:multiLevelType w:val="hybridMultilevel"/>
    <w:tmpl w:val="F3EE7774"/>
    <w:lvl w:ilvl="0" w:tplc="04090011">
      <w:start w:val="1"/>
      <w:numFmt w:val="decimal"/>
      <w:lvlText w:val="%1)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6">
    <w:nsid w:val="20540153"/>
    <w:multiLevelType w:val="multilevel"/>
    <w:tmpl w:val="B136D48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21E8755F"/>
    <w:multiLevelType w:val="multilevel"/>
    <w:tmpl w:val="A69AF58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24DA7C9C"/>
    <w:multiLevelType w:val="hybridMultilevel"/>
    <w:tmpl w:val="F3EE7774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9">
    <w:nsid w:val="2BC851B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303F1C5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3FEE5C0F"/>
    <w:multiLevelType w:val="multilevel"/>
    <w:tmpl w:val="A69AF58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459C2EFA"/>
    <w:multiLevelType w:val="multilevel"/>
    <w:tmpl w:val="A69AF58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4F356073"/>
    <w:multiLevelType w:val="multilevel"/>
    <w:tmpl w:val="A69AF58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546C0750"/>
    <w:multiLevelType w:val="multilevel"/>
    <w:tmpl w:val="A69AF58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561C30AD"/>
    <w:multiLevelType w:val="hybridMultilevel"/>
    <w:tmpl w:val="F3EE7774"/>
    <w:lvl w:ilvl="0" w:tplc="04090011">
      <w:start w:val="1"/>
      <w:numFmt w:val="decimal"/>
      <w:lvlText w:val="%1)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6">
    <w:nsid w:val="65967998"/>
    <w:multiLevelType w:val="hybridMultilevel"/>
    <w:tmpl w:val="5A3C425A"/>
    <w:lvl w:ilvl="0" w:tplc="5846CA7A">
      <w:start w:val="1"/>
      <w:numFmt w:val="decimal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677F52B3"/>
    <w:multiLevelType w:val="hybridMultilevel"/>
    <w:tmpl w:val="1D98A81A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>
    <w:nsid w:val="67F20F6A"/>
    <w:multiLevelType w:val="multilevel"/>
    <w:tmpl w:val="A69AF58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>
    <w:nsid w:val="6F184AF3"/>
    <w:multiLevelType w:val="hybridMultilevel"/>
    <w:tmpl w:val="1D98A81A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>
    <w:nsid w:val="7EB66EBE"/>
    <w:multiLevelType w:val="multilevel"/>
    <w:tmpl w:val="A69AF58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3"/>
  </w:num>
  <w:num w:numId="5">
    <w:abstractNumId w:val="18"/>
  </w:num>
  <w:num w:numId="6">
    <w:abstractNumId w:val="20"/>
  </w:num>
  <w:num w:numId="7">
    <w:abstractNumId w:val="12"/>
  </w:num>
  <w:num w:numId="8">
    <w:abstractNumId w:val="2"/>
  </w:num>
  <w:num w:numId="9">
    <w:abstractNumId w:val="3"/>
  </w:num>
  <w:num w:numId="10">
    <w:abstractNumId w:val="11"/>
  </w:num>
  <w:num w:numId="11">
    <w:abstractNumId w:val="10"/>
  </w:num>
  <w:num w:numId="12">
    <w:abstractNumId w:val="6"/>
  </w:num>
  <w:num w:numId="13">
    <w:abstractNumId w:val="16"/>
  </w:num>
  <w:num w:numId="14">
    <w:abstractNumId w:val="0"/>
  </w:num>
  <w:num w:numId="15">
    <w:abstractNumId w:val="15"/>
  </w:num>
  <w:num w:numId="16">
    <w:abstractNumId w:val="5"/>
  </w:num>
  <w:num w:numId="17">
    <w:abstractNumId w:val="8"/>
  </w:num>
  <w:num w:numId="18">
    <w:abstractNumId w:val="19"/>
  </w:num>
  <w:num w:numId="19">
    <w:abstractNumId w:val="17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0B"/>
    <w:rsid w:val="00583897"/>
    <w:rsid w:val="008E3C19"/>
    <w:rsid w:val="00A01858"/>
    <w:rsid w:val="00B15844"/>
    <w:rsid w:val="00C6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9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A0185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4"/>
      <w:szCs w:val="24"/>
    </w:rPr>
  </w:style>
  <w:style w:type="paragraph" w:styleId="2">
    <w:name w:val="heading 2"/>
    <w:basedOn w:val="a"/>
    <w:link w:val="2Char"/>
    <w:qFormat/>
    <w:rsid w:val="00A0185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0185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0185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01858"/>
    <w:rPr>
      <w:rFonts w:ascii="宋体" w:eastAsia="宋体" w:hAnsi="宋体" w:cs="宋体"/>
      <w:b/>
      <w:bCs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9"/>
    <w:rsid w:val="00A0185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A0185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A0185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583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8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897"/>
    <w:rPr>
      <w:sz w:val="18"/>
      <w:szCs w:val="18"/>
    </w:rPr>
  </w:style>
  <w:style w:type="paragraph" w:styleId="a5">
    <w:name w:val="List Paragraph"/>
    <w:basedOn w:val="a"/>
    <w:uiPriority w:val="34"/>
    <w:qFormat/>
    <w:rsid w:val="00583897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58389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9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A0185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4"/>
      <w:szCs w:val="24"/>
    </w:rPr>
  </w:style>
  <w:style w:type="paragraph" w:styleId="2">
    <w:name w:val="heading 2"/>
    <w:basedOn w:val="a"/>
    <w:link w:val="2Char"/>
    <w:qFormat/>
    <w:rsid w:val="00A0185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0185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0185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01858"/>
    <w:rPr>
      <w:rFonts w:ascii="宋体" w:eastAsia="宋体" w:hAnsi="宋体" w:cs="宋体"/>
      <w:b/>
      <w:bCs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9"/>
    <w:rsid w:val="00A0185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A0185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A0185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583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8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897"/>
    <w:rPr>
      <w:sz w:val="18"/>
      <w:szCs w:val="18"/>
    </w:rPr>
  </w:style>
  <w:style w:type="paragraph" w:styleId="a5">
    <w:name w:val="List Paragraph"/>
    <w:basedOn w:val="a"/>
    <w:uiPriority w:val="34"/>
    <w:qFormat/>
    <w:rsid w:val="00583897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5838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8087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648</Words>
  <Characters>3697</Characters>
  <Application>Microsoft Office Word</Application>
  <DocSecurity>0</DocSecurity>
  <Lines>30</Lines>
  <Paragraphs>8</Paragraphs>
  <ScaleCrop>false</ScaleCrop>
  <Company>Microsoft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2017-07-03T11:57:00Z</dcterms:created>
  <dcterms:modified xsi:type="dcterms:W3CDTF">2017-07-03T11:57:00Z</dcterms:modified>
</cp:coreProperties>
</file>