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75" w:rsidRPr="00013BE2" w:rsidRDefault="00AA4F46" w:rsidP="0088188D">
      <w:pPr>
        <w:widowControl/>
        <w:shd w:val="clear" w:color="auto" w:fill="FFFFFF"/>
        <w:spacing w:line="480" w:lineRule="atLeast"/>
        <w:jc w:val="center"/>
        <w:outlineLvl w:val="0"/>
        <w:rPr>
          <w:rFonts w:ascii="仿宋_GB2312" w:eastAsia="仿宋_GB2312" w:hAnsi="����" w:cs="宋体"/>
          <w:b/>
          <w:bCs/>
          <w:color w:val="000000"/>
          <w:kern w:val="36"/>
          <w:sz w:val="32"/>
          <w:szCs w:val="32"/>
        </w:rPr>
      </w:pPr>
      <w:r w:rsidRPr="00013BE2">
        <w:rPr>
          <w:rFonts w:ascii="仿宋_GB2312" w:eastAsia="仿宋_GB2312" w:hAnsi="����" w:cs="宋体" w:hint="eastAsia"/>
          <w:b/>
          <w:bCs/>
          <w:color w:val="000000"/>
          <w:kern w:val="36"/>
          <w:sz w:val="32"/>
          <w:szCs w:val="32"/>
        </w:rPr>
        <w:t>浙江安防职业技术学院</w:t>
      </w:r>
      <w:r w:rsidR="003D6F75" w:rsidRPr="00013BE2">
        <w:rPr>
          <w:rFonts w:ascii="仿宋_GB2312" w:eastAsia="仿宋_GB2312" w:hAnsi="����" w:cs="宋体" w:hint="eastAsia"/>
          <w:b/>
          <w:bCs/>
          <w:color w:val="000000"/>
          <w:kern w:val="36"/>
          <w:sz w:val="32"/>
          <w:szCs w:val="32"/>
        </w:rPr>
        <w:t>招聘工作人员</w:t>
      </w:r>
      <w:r w:rsidR="002D7DA5" w:rsidRPr="00013BE2">
        <w:rPr>
          <w:rFonts w:ascii="仿宋_GB2312" w:eastAsia="仿宋_GB2312" w:hAnsi="����" w:cs="宋体" w:hint="eastAsia"/>
          <w:b/>
          <w:bCs/>
          <w:color w:val="000000"/>
          <w:kern w:val="36"/>
          <w:sz w:val="32"/>
          <w:szCs w:val="32"/>
          <w:lang w:val="en-GB"/>
        </w:rPr>
        <w:t>（非事业编制）</w:t>
      </w:r>
      <w:r w:rsidR="00F3399A" w:rsidRPr="00013BE2">
        <w:rPr>
          <w:rFonts w:ascii="仿宋_GB2312" w:eastAsia="仿宋_GB2312" w:hAnsi="����" w:cs="宋体" w:hint="eastAsia"/>
          <w:b/>
          <w:bCs/>
          <w:color w:val="000000"/>
          <w:kern w:val="36"/>
          <w:sz w:val="32"/>
          <w:szCs w:val="32"/>
        </w:rPr>
        <w:t>公告</w:t>
      </w:r>
    </w:p>
    <w:p w:rsidR="00FC2628" w:rsidRPr="002D7DA5" w:rsidRDefault="00FC2628" w:rsidP="00FC2628">
      <w:pPr>
        <w:pStyle w:val="a3"/>
        <w:shd w:val="clear" w:color="auto" w:fill="FFFFFF"/>
        <w:spacing w:before="0" w:beforeAutospacing="0" w:after="0" w:afterAutospacing="0"/>
        <w:rPr>
          <w:rFonts w:ascii="仿宋" w:eastAsia="仿宋" w:hAnsi="仿宋" w:cs="Arial"/>
          <w:color w:val="191919"/>
          <w:sz w:val="32"/>
          <w:szCs w:val="32"/>
          <w:bdr w:val="none" w:sz="0" w:space="0" w:color="auto" w:frame="1"/>
        </w:rPr>
      </w:pPr>
    </w:p>
    <w:p w:rsidR="00FC2628" w:rsidRPr="00013BE2" w:rsidRDefault="00FC2628"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rPr>
      </w:pPr>
      <w:r w:rsidRPr="00013BE2">
        <w:rPr>
          <w:rFonts w:ascii="仿宋_GB2312" w:eastAsia="仿宋_GB2312" w:hAnsi="仿宋" w:cs="Arial" w:hint="eastAsia"/>
          <w:color w:val="191919"/>
          <w:sz w:val="28"/>
          <w:szCs w:val="28"/>
          <w:bdr w:val="none" w:sz="0" w:space="0" w:color="auto" w:frame="1"/>
        </w:rPr>
        <w:t>因工作需要，</w:t>
      </w:r>
      <w:r w:rsidR="00AA4F46" w:rsidRPr="00013BE2">
        <w:rPr>
          <w:rFonts w:ascii="仿宋_GB2312" w:eastAsia="仿宋_GB2312" w:hAnsi="仿宋" w:cs="Arial" w:hint="eastAsia"/>
          <w:color w:val="191919"/>
          <w:sz w:val="28"/>
          <w:szCs w:val="28"/>
          <w:bdr w:val="none" w:sz="0" w:space="0" w:color="auto" w:frame="1"/>
        </w:rPr>
        <w:t>浙江</w:t>
      </w:r>
      <w:r w:rsidRPr="00013BE2">
        <w:rPr>
          <w:rFonts w:ascii="仿宋_GB2312" w:eastAsia="仿宋_GB2312" w:hAnsi="仿宋" w:cs="Arial" w:hint="eastAsia"/>
          <w:color w:val="191919"/>
          <w:sz w:val="28"/>
          <w:szCs w:val="28"/>
          <w:bdr w:val="none" w:sz="0" w:space="0" w:color="auto" w:frame="1"/>
        </w:rPr>
        <w:t>安防职业技术学院</w:t>
      </w:r>
      <w:r w:rsidR="003D6F75" w:rsidRPr="00013BE2">
        <w:rPr>
          <w:rFonts w:ascii="仿宋_GB2312" w:eastAsia="仿宋_GB2312" w:hAnsi="仿宋" w:cs="Arial" w:hint="eastAsia"/>
          <w:color w:val="191919"/>
          <w:sz w:val="28"/>
          <w:szCs w:val="28"/>
          <w:bdr w:val="none" w:sz="0" w:space="0" w:color="auto" w:frame="1"/>
        </w:rPr>
        <w:t>面向社会招聘工作人员</w:t>
      </w:r>
      <w:r w:rsidRPr="00013BE2">
        <w:rPr>
          <w:rFonts w:ascii="仿宋_GB2312" w:eastAsia="仿宋_GB2312" w:hAnsi="仿宋" w:cs="Arial" w:hint="eastAsia"/>
          <w:color w:val="191919"/>
          <w:sz w:val="28"/>
          <w:szCs w:val="28"/>
          <w:bdr w:val="none" w:sz="0" w:space="0" w:color="auto" w:frame="1"/>
        </w:rPr>
        <w:t>（非事业编制）</w:t>
      </w:r>
      <w:r w:rsidR="00C8394E">
        <w:rPr>
          <w:rFonts w:ascii="仿宋_GB2312" w:eastAsia="仿宋_GB2312" w:hAnsi="仿宋" w:cs="Arial" w:hint="eastAsia"/>
          <w:color w:val="191919"/>
          <w:sz w:val="28"/>
          <w:szCs w:val="28"/>
          <w:bdr w:val="none" w:sz="0" w:space="0" w:color="auto" w:frame="1"/>
        </w:rPr>
        <w:t>1</w:t>
      </w:r>
      <w:r w:rsidR="002D7DA5" w:rsidRPr="00013BE2">
        <w:rPr>
          <w:rFonts w:ascii="仿宋_GB2312" w:eastAsia="仿宋_GB2312" w:hAnsi="仿宋" w:cs="Arial" w:hint="eastAsia"/>
          <w:color w:val="191919"/>
          <w:sz w:val="28"/>
          <w:szCs w:val="28"/>
          <w:bdr w:val="none" w:sz="0" w:space="0" w:color="auto" w:frame="1"/>
        </w:rPr>
        <w:t>名</w:t>
      </w:r>
      <w:r w:rsidRPr="00013BE2">
        <w:rPr>
          <w:rFonts w:ascii="仿宋_GB2312" w:eastAsia="仿宋_GB2312" w:hAnsi="仿宋" w:cs="Arial" w:hint="eastAsia"/>
          <w:color w:val="191919"/>
          <w:sz w:val="28"/>
          <w:szCs w:val="28"/>
          <w:bdr w:val="none" w:sz="0" w:space="0" w:color="auto" w:frame="1"/>
        </w:rPr>
        <w:t>，现将有关事项公告如下：</w:t>
      </w:r>
    </w:p>
    <w:p w:rsidR="003D6F75" w:rsidRPr="00013BE2" w:rsidRDefault="003D6F7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一、招聘岗位、条件及待遇</w:t>
      </w:r>
    </w:p>
    <w:p w:rsidR="003D6F75" w:rsidRPr="00013BE2" w:rsidRDefault="003D6F75"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（一）招聘岗位</w:t>
      </w:r>
      <w:r w:rsidR="002D7DA5" w:rsidRPr="00013BE2">
        <w:rPr>
          <w:rFonts w:ascii="仿宋_GB2312" w:eastAsia="仿宋_GB2312" w:hAnsi="仿宋" w:cs="Arial" w:hint="eastAsia"/>
          <w:color w:val="191919"/>
          <w:sz w:val="28"/>
          <w:szCs w:val="28"/>
          <w:bdr w:val="none" w:sz="0" w:space="0" w:color="auto" w:frame="1"/>
        </w:rPr>
        <w:t>及数量</w:t>
      </w:r>
    </w:p>
    <w:p w:rsidR="003D6F75" w:rsidRPr="00013BE2" w:rsidRDefault="003D6F75"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工程管理1名。</w:t>
      </w:r>
    </w:p>
    <w:p w:rsidR="003D6F75" w:rsidRPr="00013BE2" w:rsidRDefault="003D6F75"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（二）岗位要求</w:t>
      </w:r>
    </w:p>
    <w:p w:rsidR="0071043B" w:rsidRPr="00013BE2" w:rsidRDefault="002D7DA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工程管理岗位</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1</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身体健康，具有良好的职业道德和个人修养，工作责任心强，有良好的沟通能力和服务意识；</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2</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有5年及以上工程管理经历；</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3</w:t>
      </w:r>
      <w:r w:rsidRPr="00013BE2">
        <w:rPr>
          <w:rFonts w:ascii="仿宋_GB2312" w:eastAsia="仿宋_GB2312" w:hAnsi="仿宋" w:cs="Arial" w:hint="eastAsia"/>
          <w:color w:val="191919"/>
          <w:sz w:val="28"/>
          <w:szCs w:val="28"/>
          <w:bdr w:val="none" w:sz="0" w:space="0" w:color="auto" w:frame="1"/>
        </w:rPr>
        <w:t>）</w:t>
      </w:r>
      <w:r w:rsidR="00BC2F4F">
        <w:rPr>
          <w:rFonts w:ascii="仿宋_GB2312" w:eastAsia="仿宋_GB2312" w:hAnsi="仿宋" w:cs="Arial" w:hint="eastAsia"/>
          <w:color w:val="191919"/>
          <w:sz w:val="28"/>
          <w:szCs w:val="28"/>
          <w:bdr w:val="none" w:sz="0" w:space="0" w:color="auto" w:frame="1"/>
        </w:rPr>
        <w:t>土木工程或工民建专业</w:t>
      </w:r>
      <w:r w:rsidR="003D6F75" w:rsidRPr="00013BE2">
        <w:rPr>
          <w:rFonts w:ascii="仿宋_GB2312" w:eastAsia="仿宋_GB2312" w:hAnsi="仿宋" w:cs="Arial" w:hint="eastAsia"/>
          <w:color w:val="191919"/>
          <w:sz w:val="28"/>
          <w:szCs w:val="28"/>
          <w:bdr w:val="none" w:sz="0" w:space="0" w:color="auto" w:frame="1"/>
        </w:rPr>
        <w:t>；</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4</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本科及以上学历；</w:t>
      </w:r>
    </w:p>
    <w:p w:rsidR="0004607D"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5</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年龄45周岁以下；</w:t>
      </w:r>
    </w:p>
    <w:p w:rsidR="003D6F75" w:rsidRPr="00013BE2" w:rsidRDefault="0071043B" w:rsidP="0004607D">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6</w:t>
      </w:r>
      <w:r w:rsidRPr="00013BE2">
        <w:rPr>
          <w:rFonts w:ascii="仿宋_GB2312" w:eastAsia="仿宋_GB2312" w:hAnsi="仿宋" w:cs="Arial" w:hint="eastAsia"/>
          <w:color w:val="191919"/>
          <w:sz w:val="28"/>
          <w:szCs w:val="28"/>
          <w:bdr w:val="none" w:sz="0" w:space="0" w:color="auto" w:frame="1"/>
        </w:rPr>
        <w:t>）</w:t>
      </w:r>
      <w:r w:rsidR="003D6F75" w:rsidRPr="00013BE2">
        <w:rPr>
          <w:rFonts w:ascii="仿宋_GB2312" w:eastAsia="仿宋_GB2312" w:hAnsi="仿宋" w:cs="Arial" w:hint="eastAsia"/>
          <w:color w:val="191919"/>
          <w:sz w:val="28"/>
          <w:szCs w:val="28"/>
          <w:bdr w:val="none" w:sz="0" w:space="0" w:color="auto" w:frame="1"/>
        </w:rPr>
        <w:t>有</w:t>
      </w:r>
      <w:r w:rsidR="00BC2F4F">
        <w:rPr>
          <w:rFonts w:ascii="仿宋_GB2312" w:eastAsia="仿宋_GB2312" w:hAnsi="仿宋" w:cs="Arial" w:hint="eastAsia"/>
          <w:color w:val="191919"/>
          <w:sz w:val="28"/>
          <w:szCs w:val="28"/>
          <w:bdr w:val="none" w:sz="0" w:space="0" w:color="auto" w:frame="1"/>
        </w:rPr>
        <w:t>建设单位</w:t>
      </w:r>
      <w:r w:rsidR="003D6F75" w:rsidRPr="00013BE2">
        <w:rPr>
          <w:rFonts w:ascii="仿宋_GB2312" w:eastAsia="仿宋_GB2312" w:hAnsi="仿宋" w:cs="Arial" w:hint="eastAsia"/>
          <w:color w:val="191919"/>
          <w:sz w:val="28"/>
          <w:szCs w:val="28"/>
          <w:bdr w:val="none" w:sz="0" w:space="0" w:color="auto" w:frame="1"/>
        </w:rPr>
        <w:t>工作经验者</w:t>
      </w:r>
      <w:r w:rsidRPr="00013BE2">
        <w:rPr>
          <w:rFonts w:ascii="仿宋_GB2312" w:eastAsia="仿宋_GB2312" w:hAnsi="仿宋" w:cs="Arial" w:hint="eastAsia"/>
          <w:color w:val="191919"/>
          <w:sz w:val="28"/>
          <w:szCs w:val="28"/>
          <w:bdr w:val="none" w:sz="0" w:space="0" w:color="auto" w:frame="1"/>
        </w:rPr>
        <w:t>和</w:t>
      </w:r>
      <w:r w:rsidR="003D6F75" w:rsidRPr="00013BE2">
        <w:rPr>
          <w:rFonts w:ascii="仿宋_GB2312" w:eastAsia="仿宋_GB2312" w:hAnsi="仿宋" w:cs="Arial" w:hint="eastAsia"/>
          <w:color w:val="191919"/>
          <w:sz w:val="28"/>
          <w:szCs w:val="28"/>
          <w:bdr w:val="none" w:sz="0" w:space="0" w:color="auto" w:frame="1"/>
        </w:rPr>
        <w:t>持有</w:t>
      </w:r>
      <w:r w:rsidR="003D6F75" w:rsidRPr="00013BE2">
        <w:rPr>
          <w:rFonts w:ascii="仿宋_GB2312" w:eastAsia="仿宋_GB2312" w:hAnsi="仿宋" w:hint="eastAsia"/>
          <w:color w:val="191919"/>
          <w:sz w:val="28"/>
          <w:szCs w:val="28"/>
          <w:bdr w:val="none" w:sz="0" w:space="0" w:color="auto" w:frame="1"/>
        </w:rPr>
        <w:t>C1</w:t>
      </w:r>
      <w:r w:rsidR="003D6F75" w:rsidRPr="00013BE2">
        <w:rPr>
          <w:rFonts w:ascii="仿宋_GB2312" w:eastAsia="仿宋_GB2312" w:hAnsi="仿宋" w:cs="Arial" w:hint="eastAsia"/>
          <w:color w:val="191919"/>
          <w:sz w:val="28"/>
          <w:szCs w:val="28"/>
          <w:bdr w:val="none" w:sz="0" w:space="0" w:color="auto" w:frame="1"/>
        </w:rPr>
        <w:t>或以上</w:t>
      </w:r>
      <w:r w:rsidR="003D6F75" w:rsidRPr="00013BE2">
        <w:rPr>
          <w:rFonts w:ascii="仿宋_GB2312" w:eastAsia="仿宋_GB2312" w:hAnsi="仿宋" w:hint="eastAsia"/>
          <w:color w:val="191919"/>
          <w:sz w:val="28"/>
          <w:szCs w:val="28"/>
          <w:bdr w:val="none" w:sz="0" w:space="0" w:color="auto" w:frame="1"/>
        </w:rPr>
        <w:t>驾驶证</w:t>
      </w:r>
      <w:r w:rsidRPr="00013BE2">
        <w:rPr>
          <w:rFonts w:ascii="仿宋_GB2312" w:eastAsia="仿宋_GB2312" w:hAnsi="仿宋" w:cs="Arial" w:hint="eastAsia"/>
          <w:color w:val="191919"/>
          <w:sz w:val="28"/>
          <w:szCs w:val="28"/>
          <w:bdr w:val="none" w:sz="0" w:space="0" w:color="auto" w:frame="1"/>
        </w:rPr>
        <w:t>优先录用</w:t>
      </w:r>
      <w:r w:rsidR="003D6F75" w:rsidRPr="00013BE2">
        <w:rPr>
          <w:rFonts w:ascii="仿宋_GB2312" w:eastAsia="仿宋_GB2312" w:hAnsi="仿宋" w:hint="eastAsia"/>
          <w:color w:val="191919"/>
          <w:sz w:val="28"/>
          <w:szCs w:val="28"/>
          <w:bdr w:val="none" w:sz="0" w:space="0" w:color="auto" w:frame="1"/>
        </w:rPr>
        <w:t>。</w:t>
      </w:r>
    </w:p>
    <w:p w:rsidR="003D6F75" w:rsidRPr="00013BE2" w:rsidRDefault="003D6F7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（三）待遇</w:t>
      </w:r>
    </w:p>
    <w:p w:rsidR="003D6F75" w:rsidRPr="00013BE2" w:rsidRDefault="002D7DA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年薪（</w:t>
      </w:r>
      <w:r w:rsidR="0072688A">
        <w:rPr>
          <w:rFonts w:ascii="仿宋_GB2312" w:eastAsia="仿宋_GB2312" w:hAnsi="仿宋" w:cs="Arial" w:hint="eastAsia"/>
          <w:color w:val="191919"/>
          <w:sz w:val="28"/>
          <w:szCs w:val="28"/>
          <w:bdr w:val="none" w:sz="0" w:space="0" w:color="auto" w:frame="1"/>
        </w:rPr>
        <w:t>不</w:t>
      </w:r>
      <w:r w:rsidRPr="00013BE2">
        <w:rPr>
          <w:rFonts w:ascii="仿宋_GB2312" w:eastAsia="仿宋_GB2312" w:hAnsi="仿宋" w:cs="Arial" w:hint="eastAsia"/>
          <w:color w:val="191919"/>
          <w:sz w:val="28"/>
          <w:szCs w:val="28"/>
          <w:bdr w:val="none" w:sz="0" w:space="0" w:color="auto" w:frame="1"/>
        </w:rPr>
        <w:t>含</w:t>
      </w:r>
      <w:r w:rsidR="006805A4">
        <w:rPr>
          <w:rFonts w:ascii="仿宋_GB2312" w:eastAsia="仿宋_GB2312" w:hAnsi="仿宋" w:cs="Arial" w:hint="eastAsia"/>
          <w:color w:val="191919"/>
          <w:sz w:val="28"/>
          <w:szCs w:val="28"/>
          <w:bdr w:val="none" w:sz="0" w:space="0" w:color="auto" w:frame="1"/>
        </w:rPr>
        <w:t>社保</w:t>
      </w:r>
      <w:r w:rsidRPr="00013BE2">
        <w:rPr>
          <w:rFonts w:ascii="仿宋_GB2312" w:eastAsia="仿宋_GB2312" w:hAnsi="仿宋" w:cs="Arial" w:hint="eastAsia"/>
          <w:color w:val="191919"/>
          <w:sz w:val="28"/>
          <w:szCs w:val="28"/>
          <w:bdr w:val="none" w:sz="0" w:space="0" w:color="auto" w:frame="1"/>
        </w:rPr>
        <w:t>）</w:t>
      </w:r>
      <w:r w:rsidR="00453F60">
        <w:rPr>
          <w:rFonts w:ascii="仿宋_GB2312" w:eastAsia="仿宋_GB2312" w:hAnsi="仿宋" w:cs="Arial" w:hint="eastAsia"/>
          <w:color w:val="191919"/>
          <w:sz w:val="28"/>
          <w:szCs w:val="28"/>
          <w:bdr w:val="none" w:sz="0" w:space="0" w:color="auto" w:frame="1"/>
        </w:rPr>
        <w:t>7</w:t>
      </w:r>
      <w:r w:rsidRPr="00013BE2">
        <w:rPr>
          <w:rFonts w:ascii="仿宋_GB2312" w:eastAsia="仿宋_GB2312" w:hAnsi="仿宋" w:cs="Arial" w:hint="eastAsia"/>
          <w:color w:val="191919"/>
          <w:sz w:val="28"/>
          <w:szCs w:val="28"/>
          <w:bdr w:val="none" w:sz="0" w:space="0" w:color="auto" w:frame="1"/>
        </w:rPr>
        <w:t>万</w:t>
      </w:r>
      <w:r w:rsidR="00392DF1">
        <w:rPr>
          <w:rFonts w:asciiTheme="minorHAnsi" w:eastAsia="仿宋_GB2312" w:hAnsiTheme="minorHAnsi" w:cs="Arial" w:hint="eastAsia"/>
          <w:color w:val="191919"/>
          <w:sz w:val="28"/>
          <w:szCs w:val="28"/>
          <w:bdr w:val="none" w:sz="0" w:space="0" w:color="auto" w:frame="1"/>
          <w:lang w:val="en-GB"/>
        </w:rPr>
        <w:t>左右</w:t>
      </w:r>
      <w:r w:rsidRPr="00013BE2">
        <w:rPr>
          <w:rFonts w:ascii="仿宋_GB2312" w:eastAsia="仿宋_GB2312" w:hAnsi="仿宋" w:cs="Arial" w:hint="eastAsia"/>
          <w:color w:val="191919"/>
          <w:sz w:val="28"/>
          <w:szCs w:val="28"/>
          <w:bdr w:val="none" w:sz="0" w:space="0" w:color="auto" w:frame="1"/>
        </w:rPr>
        <w:t>，具体面议。</w:t>
      </w:r>
    </w:p>
    <w:p w:rsidR="003D6F75" w:rsidRPr="00013BE2" w:rsidRDefault="003D6F7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二、应聘流程</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1.个人报名。符合应聘条件和要求的应聘者通过发送个人简历（邮件标题：姓名+岗位名称）至</w:t>
      </w:r>
      <w:r w:rsidR="00A66DCC">
        <w:rPr>
          <w:rFonts w:ascii="仿宋_GB2312" w:eastAsia="仿宋_GB2312" w:hAnsi="仿宋" w:cs="Arial" w:hint="eastAsia"/>
          <w:b/>
          <w:color w:val="191919"/>
          <w:sz w:val="28"/>
          <w:szCs w:val="28"/>
          <w:bdr w:val="none" w:sz="0" w:space="0" w:color="auto" w:frame="1"/>
        </w:rPr>
        <w:t>zjafzyjsxy</w:t>
      </w:r>
      <w:r w:rsidR="00B85010" w:rsidRPr="00B85010">
        <w:rPr>
          <w:rFonts w:ascii="仿宋_GB2312" w:eastAsia="仿宋_GB2312" w:hAnsi="仿宋" w:cs="Arial"/>
          <w:b/>
          <w:color w:val="191919"/>
          <w:sz w:val="28"/>
          <w:szCs w:val="28"/>
          <w:bdr w:val="none" w:sz="0" w:space="0" w:color="auto" w:frame="1"/>
        </w:rPr>
        <w:t>@</w:t>
      </w:r>
      <w:r w:rsidR="00A66DCC">
        <w:rPr>
          <w:rFonts w:ascii="仿宋_GB2312" w:eastAsia="仿宋_GB2312" w:hAnsi="仿宋" w:cs="Arial" w:hint="eastAsia"/>
          <w:b/>
          <w:color w:val="191919"/>
          <w:sz w:val="28"/>
          <w:szCs w:val="28"/>
          <w:bdr w:val="none" w:sz="0" w:space="0" w:color="auto" w:frame="1"/>
        </w:rPr>
        <w:t>126</w:t>
      </w:r>
      <w:r w:rsidR="00B85010" w:rsidRPr="00B85010">
        <w:rPr>
          <w:rFonts w:ascii="仿宋_GB2312" w:eastAsia="仿宋_GB2312" w:hAnsi="仿宋" w:cs="Arial"/>
          <w:b/>
          <w:color w:val="191919"/>
          <w:sz w:val="28"/>
          <w:szCs w:val="28"/>
          <w:bdr w:val="none" w:sz="0" w:space="0" w:color="auto" w:frame="1"/>
        </w:rPr>
        <w:t>.com</w:t>
      </w:r>
      <w:r w:rsidRPr="00013BE2">
        <w:rPr>
          <w:rFonts w:ascii="仿宋_GB2312" w:eastAsia="仿宋_GB2312" w:hAnsi="仿宋" w:cs="Arial" w:hint="eastAsia"/>
          <w:color w:val="191919"/>
          <w:sz w:val="28"/>
          <w:szCs w:val="28"/>
          <w:bdr w:val="none" w:sz="0" w:space="0" w:color="auto" w:frame="1"/>
        </w:rPr>
        <w:t>邮箱报名，每</w:t>
      </w:r>
      <w:r w:rsidRPr="00013BE2">
        <w:rPr>
          <w:rFonts w:ascii="仿宋_GB2312" w:eastAsia="仿宋_GB2312" w:hAnsi="仿宋" w:cs="Arial" w:hint="eastAsia"/>
          <w:color w:val="191919"/>
          <w:sz w:val="28"/>
          <w:szCs w:val="28"/>
          <w:bdr w:val="none" w:sz="0" w:space="0" w:color="auto" w:frame="1"/>
        </w:rPr>
        <w:lastRenderedPageBreak/>
        <w:t>人限报一个岗位，报名时间：即日起至</w:t>
      </w:r>
      <w:r w:rsidRPr="00B85010">
        <w:rPr>
          <w:rFonts w:ascii="仿宋_GB2312" w:eastAsia="仿宋_GB2312" w:hAnsi="仿宋" w:cs="Arial" w:hint="eastAsia"/>
          <w:b/>
          <w:color w:val="191919"/>
          <w:sz w:val="28"/>
          <w:szCs w:val="28"/>
          <w:bdr w:val="none" w:sz="0" w:space="0" w:color="auto" w:frame="1"/>
        </w:rPr>
        <w:t>201</w:t>
      </w:r>
      <w:r w:rsidR="00C8394E">
        <w:rPr>
          <w:rFonts w:ascii="仿宋_GB2312" w:eastAsia="仿宋_GB2312" w:hAnsi="仿宋" w:cs="Arial" w:hint="eastAsia"/>
          <w:b/>
          <w:color w:val="191919"/>
          <w:sz w:val="28"/>
          <w:szCs w:val="28"/>
          <w:bdr w:val="none" w:sz="0" w:space="0" w:color="auto" w:frame="1"/>
        </w:rPr>
        <w:t>9</w:t>
      </w:r>
      <w:r w:rsidRPr="00B85010">
        <w:rPr>
          <w:rFonts w:ascii="仿宋_GB2312" w:eastAsia="仿宋_GB2312" w:hAnsi="仿宋" w:cs="Arial" w:hint="eastAsia"/>
          <w:b/>
          <w:color w:val="191919"/>
          <w:sz w:val="28"/>
          <w:szCs w:val="28"/>
          <w:bdr w:val="none" w:sz="0" w:space="0" w:color="auto" w:frame="1"/>
        </w:rPr>
        <w:t>年</w:t>
      </w:r>
      <w:r w:rsidR="00C8394E">
        <w:rPr>
          <w:rFonts w:ascii="仿宋_GB2312" w:eastAsia="仿宋_GB2312" w:hAnsi="仿宋" w:cs="Arial" w:hint="eastAsia"/>
          <w:b/>
          <w:color w:val="191919"/>
          <w:sz w:val="28"/>
          <w:szCs w:val="28"/>
          <w:bdr w:val="none" w:sz="0" w:space="0" w:color="auto" w:frame="1"/>
        </w:rPr>
        <w:t>4</w:t>
      </w:r>
      <w:r w:rsidRPr="00B85010">
        <w:rPr>
          <w:rFonts w:ascii="仿宋_GB2312" w:eastAsia="仿宋_GB2312" w:hAnsi="仿宋" w:cs="Arial" w:hint="eastAsia"/>
          <w:b/>
          <w:color w:val="191919"/>
          <w:sz w:val="28"/>
          <w:szCs w:val="28"/>
          <w:bdr w:val="none" w:sz="0" w:space="0" w:color="auto" w:frame="1"/>
        </w:rPr>
        <w:t>月</w:t>
      </w:r>
      <w:r w:rsidR="00C8394E">
        <w:rPr>
          <w:rFonts w:ascii="仿宋_GB2312" w:eastAsia="仿宋_GB2312" w:hAnsi="仿宋" w:cs="Arial" w:hint="eastAsia"/>
          <w:b/>
          <w:color w:val="191919"/>
          <w:sz w:val="28"/>
          <w:szCs w:val="28"/>
          <w:bdr w:val="none" w:sz="0" w:space="0" w:color="auto" w:frame="1"/>
        </w:rPr>
        <w:t>13</w:t>
      </w:r>
      <w:r w:rsidRPr="00B85010">
        <w:rPr>
          <w:rFonts w:ascii="仿宋_GB2312" w:eastAsia="仿宋_GB2312" w:hAnsi="仿宋" w:cs="Arial" w:hint="eastAsia"/>
          <w:b/>
          <w:color w:val="191919"/>
          <w:sz w:val="28"/>
          <w:szCs w:val="28"/>
          <w:bdr w:val="none" w:sz="0" w:space="0" w:color="auto" w:frame="1"/>
        </w:rPr>
        <w:t>日下午16:00</w:t>
      </w:r>
      <w:r w:rsidR="009527A0">
        <w:rPr>
          <w:rFonts w:ascii="仿宋_GB2312" w:eastAsia="仿宋_GB2312" w:hAnsi="仿宋" w:cs="Arial" w:hint="eastAsia"/>
          <w:b/>
          <w:color w:val="191919"/>
          <w:sz w:val="28"/>
          <w:szCs w:val="28"/>
          <w:bdr w:val="none" w:sz="0" w:space="0" w:color="auto" w:frame="1"/>
        </w:rPr>
        <w:t>前</w:t>
      </w:r>
      <w:r w:rsidRPr="00013BE2">
        <w:rPr>
          <w:rFonts w:ascii="仿宋_GB2312" w:eastAsia="仿宋_GB2312" w:hAnsi="仿宋" w:cs="Arial" w:hint="eastAsia"/>
          <w:color w:val="191919"/>
          <w:sz w:val="28"/>
          <w:szCs w:val="28"/>
          <w:bdr w:val="none" w:sz="0" w:space="0" w:color="auto" w:frame="1"/>
        </w:rPr>
        <w:t>（以邮件投递时间为准）。</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2.资格综合筛选。用</w:t>
      </w:r>
      <w:r w:rsidR="002D7DA5" w:rsidRPr="00013BE2">
        <w:rPr>
          <w:rFonts w:ascii="仿宋_GB2312" w:eastAsia="仿宋_GB2312" w:hAnsi="仿宋" w:cs="Arial" w:hint="eastAsia"/>
          <w:color w:val="191919"/>
          <w:sz w:val="28"/>
          <w:szCs w:val="28"/>
          <w:bdr w:val="none" w:sz="0" w:space="0" w:color="auto" w:frame="1"/>
        </w:rPr>
        <w:t>人</w:t>
      </w:r>
      <w:r w:rsidRPr="00013BE2">
        <w:rPr>
          <w:rFonts w:ascii="仿宋_GB2312" w:eastAsia="仿宋_GB2312" w:hAnsi="仿宋" w:cs="Arial" w:hint="eastAsia"/>
          <w:color w:val="191919"/>
          <w:sz w:val="28"/>
          <w:szCs w:val="28"/>
          <w:bdr w:val="none" w:sz="0" w:space="0" w:color="auto" w:frame="1"/>
        </w:rPr>
        <w:t>部门根据招聘岗位所需条件和实际工作需要对报名人员进行资格综合筛选，确定面试人员名单。</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3.录用。根据面试情况确定录用名单。经体检合格后，办理入职等相关手续。</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三、其他</w:t>
      </w:r>
    </w:p>
    <w:p w:rsidR="003D6F75"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1.聘用人员必须在录用后半个月内正式到岗。逾期不能报到的，取消录用资格。</w:t>
      </w:r>
    </w:p>
    <w:p w:rsidR="00B3775C" w:rsidRPr="00B3775C" w:rsidRDefault="00B3775C"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2.具体聘用期限以</w:t>
      </w:r>
      <w:r w:rsidR="006805A4">
        <w:rPr>
          <w:rFonts w:ascii="仿宋_GB2312" w:eastAsia="仿宋_GB2312" w:hAnsi="仿宋" w:cs="Arial" w:hint="eastAsia"/>
          <w:color w:val="191919"/>
          <w:sz w:val="28"/>
          <w:szCs w:val="28"/>
          <w:bdr w:val="none" w:sz="0" w:space="0" w:color="auto" w:frame="1"/>
        </w:rPr>
        <w:t>签订的</w:t>
      </w:r>
      <w:r>
        <w:rPr>
          <w:rFonts w:ascii="仿宋_GB2312" w:eastAsia="仿宋_GB2312" w:hAnsi="仿宋" w:cs="Arial" w:hint="eastAsia"/>
          <w:color w:val="191919"/>
          <w:sz w:val="28"/>
          <w:szCs w:val="28"/>
          <w:bdr w:val="none" w:sz="0" w:space="0" w:color="auto" w:frame="1"/>
        </w:rPr>
        <w:t>合同为准。</w:t>
      </w:r>
    </w:p>
    <w:p w:rsidR="003D6F75" w:rsidRPr="00013BE2" w:rsidRDefault="00B3775C"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3</w:t>
      </w:r>
      <w:r w:rsidR="003D6F75" w:rsidRPr="00013BE2">
        <w:rPr>
          <w:rFonts w:ascii="仿宋_GB2312" w:eastAsia="仿宋_GB2312" w:hAnsi="仿宋" w:cs="Arial" w:hint="eastAsia"/>
          <w:color w:val="191919"/>
          <w:sz w:val="28"/>
          <w:szCs w:val="28"/>
          <w:bdr w:val="none" w:sz="0" w:space="0" w:color="auto" w:frame="1"/>
        </w:rPr>
        <w:t>.应聘者需对个人信息的完整性和真实性负责，如信息不全或与事实不符，取消其录用资格，造成的不利后果由应聘者本人承担。</w:t>
      </w:r>
    </w:p>
    <w:p w:rsidR="003D6F75" w:rsidRPr="00013BE2" w:rsidRDefault="00B3775C"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4</w:t>
      </w:r>
      <w:r w:rsidR="003D6F75" w:rsidRPr="00013BE2">
        <w:rPr>
          <w:rFonts w:ascii="仿宋_GB2312" w:eastAsia="仿宋_GB2312" w:hAnsi="仿宋" w:cs="Arial" w:hint="eastAsia"/>
          <w:color w:val="191919"/>
          <w:sz w:val="28"/>
          <w:szCs w:val="28"/>
          <w:bdr w:val="none" w:sz="0" w:space="0" w:color="auto" w:frame="1"/>
        </w:rPr>
        <w:t>.招聘不收取任何费用。</w:t>
      </w:r>
    </w:p>
    <w:p w:rsidR="003D6F75" w:rsidRPr="00013BE2" w:rsidRDefault="003D6F7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四、</w:t>
      </w:r>
      <w:r w:rsidR="00096245" w:rsidRPr="00013BE2">
        <w:rPr>
          <w:rFonts w:ascii="仿宋_GB2312" w:eastAsia="仿宋_GB2312" w:hAnsi="仿宋" w:cs="Arial" w:hint="eastAsia"/>
          <w:color w:val="191919"/>
          <w:sz w:val="28"/>
          <w:szCs w:val="28"/>
          <w:bdr w:val="none" w:sz="0" w:space="0" w:color="auto" w:frame="1"/>
        </w:rPr>
        <w:t>联系方式</w:t>
      </w:r>
    </w:p>
    <w:p w:rsidR="00836C83" w:rsidRDefault="00FC2628" w:rsidP="00836C83">
      <w:pPr>
        <w:pStyle w:val="a3"/>
        <w:shd w:val="clear" w:color="auto" w:fill="FFFFFF"/>
        <w:spacing w:before="0" w:beforeAutospacing="0" w:after="0" w:afterAutospacing="0"/>
        <w:ind w:firstLineChars="600" w:firstLine="168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联系人：</w:t>
      </w:r>
      <w:r w:rsidR="00836C83" w:rsidRPr="001F7EB8">
        <w:rPr>
          <w:rFonts w:ascii="仿宋_GB2312" w:eastAsia="仿宋_GB2312" w:hAnsi="仿宋" w:cs="Arial" w:hint="eastAsia"/>
          <w:color w:val="191919"/>
          <w:sz w:val="28"/>
          <w:szCs w:val="28"/>
          <w:bdr w:val="none" w:sz="0" w:space="0" w:color="auto" w:frame="1"/>
        </w:rPr>
        <w:t>徐</w:t>
      </w:r>
      <w:r w:rsidR="00836C83">
        <w:rPr>
          <w:rFonts w:ascii="仿宋_GB2312" w:eastAsia="仿宋_GB2312" w:hAnsi="仿宋" w:cs="Arial" w:hint="eastAsia"/>
          <w:color w:val="191919"/>
          <w:sz w:val="28"/>
          <w:szCs w:val="28"/>
          <w:bdr w:val="none" w:sz="0" w:space="0" w:color="auto" w:frame="1"/>
        </w:rPr>
        <w:t>老师</w:t>
      </w:r>
      <w:r w:rsidR="00836C83" w:rsidRPr="001F7EB8">
        <w:rPr>
          <w:rFonts w:ascii="仿宋_GB2312" w:eastAsia="仿宋_GB2312" w:hAnsi="仿宋" w:cs="Arial" w:hint="eastAsia"/>
          <w:color w:val="191919"/>
          <w:sz w:val="28"/>
          <w:szCs w:val="28"/>
          <w:bdr w:val="none" w:sz="0" w:space="0" w:color="auto" w:frame="1"/>
        </w:rPr>
        <w:t xml:space="preserve">  联系电话:</w:t>
      </w:r>
      <w:r w:rsidR="00836C83" w:rsidRPr="00553EF1">
        <w:rPr>
          <w:rFonts w:ascii="仿宋_GB2312" w:eastAsia="仿宋_GB2312" w:hAnsi="仿宋" w:cs="Arial"/>
          <w:color w:val="191919"/>
          <w:sz w:val="28"/>
          <w:szCs w:val="28"/>
          <w:bdr w:val="none" w:sz="0" w:space="0" w:color="auto" w:frame="1"/>
        </w:rPr>
        <w:t>85108029</w:t>
      </w:r>
    </w:p>
    <w:p w:rsidR="00E41123" w:rsidRDefault="00A32B2E" w:rsidP="00836C83">
      <w:pPr>
        <w:pStyle w:val="a3"/>
        <w:shd w:val="clear" w:color="auto" w:fill="FFFFFF"/>
        <w:spacing w:before="0" w:beforeAutospacing="0" w:after="0" w:afterAutospacing="0"/>
        <w:ind w:firstLineChars="1050" w:firstLine="2940"/>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叶</w:t>
      </w:r>
      <w:bookmarkStart w:id="0" w:name="_GoBack"/>
      <w:bookmarkEnd w:id="0"/>
      <w:r w:rsidR="00E41123" w:rsidRPr="00A66DCC">
        <w:rPr>
          <w:rFonts w:ascii="仿宋_GB2312" w:eastAsia="仿宋_GB2312" w:hAnsi="仿宋" w:cs="Arial" w:hint="eastAsia"/>
          <w:color w:val="191919"/>
          <w:sz w:val="28"/>
          <w:szCs w:val="28"/>
          <w:bdr w:val="none" w:sz="0" w:space="0" w:color="auto" w:frame="1"/>
        </w:rPr>
        <w:t>老师  联系电话:85108123</w:t>
      </w:r>
    </w:p>
    <w:p w:rsidR="00FC2628" w:rsidRPr="00013BE2" w:rsidRDefault="00096245" w:rsidP="003E722A">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浙江安防职业技术学院工作人员</w:t>
      </w:r>
      <w:r w:rsidR="00FC2628" w:rsidRPr="00013BE2">
        <w:rPr>
          <w:rFonts w:ascii="仿宋_GB2312" w:eastAsia="仿宋_GB2312" w:hAnsi="仿宋" w:cs="Arial" w:hint="eastAsia"/>
          <w:color w:val="191919"/>
          <w:sz w:val="28"/>
          <w:szCs w:val="28"/>
          <w:bdr w:val="none" w:sz="0" w:space="0" w:color="auto" w:frame="1"/>
        </w:rPr>
        <w:t>应聘报名表</w:t>
      </w:r>
      <w:r w:rsidR="00C26C5E">
        <w:rPr>
          <w:rFonts w:ascii="仿宋_GB2312" w:eastAsia="仿宋_GB2312" w:hAnsi="仿宋" w:cs="Arial" w:hint="eastAsia"/>
          <w:color w:val="191919"/>
          <w:sz w:val="28"/>
          <w:szCs w:val="28"/>
          <w:bdr w:val="none" w:sz="0" w:space="0" w:color="auto" w:frame="1"/>
        </w:rPr>
        <w:t>（非事业编制）</w:t>
      </w:r>
    </w:p>
    <w:p w:rsidR="00096245" w:rsidRPr="00013BE2" w:rsidRDefault="0009624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p>
    <w:p w:rsidR="00096245" w:rsidRPr="00013BE2" w:rsidRDefault="00096245" w:rsidP="00013BE2">
      <w:pPr>
        <w:pStyle w:val="a3"/>
        <w:shd w:val="clear" w:color="auto" w:fill="FFFFFF"/>
        <w:spacing w:before="0" w:beforeAutospacing="0" w:after="0" w:afterAutospacing="0"/>
        <w:ind w:firstLineChars="200" w:firstLine="560"/>
        <w:rPr>
          <w:rFonts w:ascii="仿宋_GB2312" w:eastAsia="仿宋_GB2312" w:hAnsi="仿宋" w:cs="Arial"/>
          <w:color w:val="191919"/>
          <w:sz w:val="28"/>
          <w:szCs w:val="28"/>
          <w:bdr w:val="none" w:sz="0" w:space="0" w:color="auto" w:frame="1"/>
        </w:rPr>
      </w:pPr>
    </w:p>
    <w:p w:rsidR="00AA4F46" w:rsidRPr="00013BE2" w:rsidRDefault="00AA4F46" w:rsidP="007A5B72">
      <w:pPr>
        <w:pStyle w:val="a3"/>
        <w:shd w:val="clear" w:color="auto" w:fill="FFFFFF"/>
        <w:spacing w:before="0" w:beforeAutospacing="0" w:after="0" w:afterAutospacing="0"/>
        <w:jc w:val="right"/>
        <w:rPr>
          <w:rFonts w:ascii="仿宋_GB2312" w:eastAsia="仿宋_GB2312" w:hAnsi="仿宋" w:cs="Arial"/>
          <w:color w:val="191919"/>
          <w:sz w:val="28"/>
          <w:szCs w:val="28"/>
          <w:bdr w:val="none" w:sz="0" w:space="0" w:color="auto" w:frame="1"/>
        </w:rPr>
      </w:pPr>
      <w:r w:rsidRPr="00013BE2">
        <w:rPr>
          <w:rFonts w:ascii="仿宋_GB2312" w:eastAsia="仿宋_GB2312" w:hAnsi="仿宋" w:cs="Arial" w:hint="eastAsia"/>
          <w:color w:val="191919"/>
          <w:sz w:val="28"/>
          <w:szCs w:val="28"/>
          <w:bdr w:val="none" w:sz="0" w:space="0" w:color="auto" w:frame="1"/>
        </w:rPr>
        <w:t>浙江安防职业技术学院</w:t>
      </w:r>
      <w:r w:rsidR="00FC2628" w:rsidRPr="00013BE2">
        <w:rPr>
          <w:rFonts w:ascii="仿宋_GB2312" w:eastAsia="仿宋_GB2312" w:hAnsi="仿宋" w:cs="Arial" w:hint="eastAsia"/>
          <w:color w:val="191919"/>
          <w:sz w:val="28"/>
          <w:szCs w:val="28"/>
          <w:bdr w:val="none" w:sz="0" w:space="0" w:color="auto" w:frame="1"/>
        </w:rPr>
        <w:t>人事处</w:t>
      </w:r>
    </w:p>
    <w:p w:rsidR="00FC2628" w:rsidRPr="00013BE2" w:rsidRDefault="007A5B72" w:rsidP="007A5B72">
      <w:pPr>
        <w:pStyle w:val="a3"/>
        <w:shd w:val="clear" w:color="auto" w:fill="FFFFFF"/>
        <w:wordWrap w:val="0"/>
        <w:spacing w:before="0" w:beforeAutospacing="0" w:after="0" w:afterAutospacing="0"/>
        <w:ind w:right="120"/>
        <w:jc w:val="right"/>
        <w:rPr>
          <w:rFonts w:ascii="仿宋_GB2312" w:eastAsia="仿宋_GB2312" w:hAnsi="仿宋" w:cs="Arial"/>
          <w:color w:val="191919"/>
          <w:sz w:val="28"/>
          <w:szCs w:val="28"/>
          <w:bdr w:val="none" w:sz="0" w:space="0" w:color="auto" w:frame="1"/>
        </w:rPr>
      </w:pPr>
      <w:r>
        <w:rPr>
          <w:rFonts w:ascii="仿宋_GB2312" w:eastAsia="仿宋_GB2312" w:hAnsi="仿宋" w:cs="Arial" w:hint="eastAsia"/>
          <w:color w:val="191919"/>
          <w:sz w:val="28"/>
          <w:szCs w:val="28"/>
          <w:bdr w:val="none" w:sz="0" w:space="0" w:color="auto" w:frame="1"/>
        </w:rPr>
        <w:t xml:space="preserve">  </w:t>
      </w:r>
      <w:r w:rsidR="00FC2628" w:rsidRPr="00013BE2">
        <w:rPr>
          <w:rFonts w:ascii="仿宋_GB2312" w:eastAsia="仿宋_GB2312" w:hAnsi="仿宋" w:cs="Arial" w:hint="eastAsia"/>
          <w:color w:val="191919"/>
          <w:sz w:val="28"/>
          <w:szCs w:val="28"/>
          <w:bdr w:val="none" w:sz="0" w:space="0" w:color="auto" w:frame="1"/>
        </w:rPr>
        <w:t>201</w:t>
      </w:r>
      <w:r w:rsidR="00C8394E">
        <w:rPr>
          <w:rFonts w:ascii="仿宋_GB2312" w:eastAsia="仿宋_GB2312" w:hAnsi="仿宋" w:cs="Arial" w:hint="eastAsia"/>
          <w:color w:val="191919"/>
          <w:sz w:val="28"/>
          <w:szCs w:val="28"/>
          <w:bdr w:val="none" w:sz="0" w:space="0" w:color="auto" w:frame="1"/>
        </w:rPr>
        <w:t>9</w:t>
      </w:r>
      <w:r w:rsidR="00FC2628" w:rsidRPr="00013BE2">
        <w:rPr>
          <w:rFonts w:ascii="仿宋_GB2312" w:eastAsia="仿宋_GB2312" w:hAnsi="仿宋" w:cs="Arial" w:hint="eastAsia"/>
          <w:color w:val="191919"/>
          <w:sz w:val="28"/>
          <w:szCs w:val="28"/>
          <w:bdr w:val="none" w:sz="0" w:space="0" w:color="auto" w:frame="1"/>
        </w:rPr>
        <w:t>年</w:t>
      </w:r>
      <w:r w:rsidR="00C8394E">
        <w:rPr>
          <w:rFonts w:ascii="仿宋_GB2312" w:eastAsia="仿宋_GB2312" w:hAnsi="仿宋" w:cs="Arial" w:hint="eastAsia"/>
          <w:color w:val="191919"/>
          <w:sz w:val="28"/>
          <w:szCs w:val="28"/>
          <w:bdr w:val="none" w:sz="0" w:space="0" w:color="auto" w:frame="1"/>
        </w:rPr>
        <w:t>3</w:t>
      </w:r>
      <w:r w:rsidR="00FC2628" w:rsidRPr="00013BE2">
        <w:rPr>
          <w:rFonts w:ascii="仿宋_GB2312" w:eastAsia="仿宋_GB2312" w:hAnsi="仿宋" w:cs="Arial" w:hint="eastAsia"/>
          <w:color w:val="191919"/>
          <w:sz w:val="28"/>
          <w:szCs w:val="28"/>
          <w:bdr w:val="none" w:sz="0" w:space="0" w:color="auto" w:frame="1"/>
        </w:rPr>
        <w:t>月</w:t>
      </w:r>
      <w:r w:rsidR="00C8394E">
        <w:rPr>
          <w:rFonts w:ascii="仿宋_GB2312" w:eastAsia="仿宋_GB2312" w:hAnsi="仿宋" w:cs="Arial" w:hint="eastAsia"/>
          <w:color w:val="191919"/>
          <w:sz w:val="28"/>
          <w:szCs w:val="28"/>
          <w:bdr w:val="none" w:sz="0" w:space="0" w:color="auto" w:frame="1"/>
        </w:rPr>
        <w:t>13</w:t>
      </w:r>
      <w:r w:rsidR="00FC2628" w:rsidRPr="00013BE2">
        <w:rPr>
          <w:rFonts w:ascii="仿宋_GB2312" w:eastAsia="仿宋_GB2312" w:hAnsi="仿宋" w:cs="Arial" w:hint="eastAsia"/>
          <w:color w:val="191919"/>
          <w:sz w:val="28"/>
          <w:szCs w:val="28"/>
          <w:bdr w:val="none" w:sz="0" w:space="0" w:color="auto" w:frame="1"/>
        </w:rPr>
        <w:t>日</w:t>
      </w:r>
    </w:p>
    <w:p w:rsidR="00FC2628" w:rsidRDefault="00FC2628"/>
    <w:p w:rsidR="00096245" w:rsidRDefault="00096245"/>
    <w:p w:rsidR="002049E5" w:rsidRPr="00055A2C" w:rsidRDefault="00055A2C" w:rsidP="002049E5">
      <w:pPr>
        <w:pStyle w:val="a3"/>
        <w:shd w:val="clear" w:color="auto" w:fill="FFFFFF"/>
        <w:spacing w:before="0" w:beforeAutospacing="0" w:after="0" w:afterAutospacing="0"/>
        <w:jc w:val="center"/>
        <w:rPr>
          <w:rFonts w:ascii="仿宋_GB2312" w:eastAsia="仿宋_GB2312" w:hAnsi="Times New Roman" w:cs="Times New Roman"/>
          <w:b/>
          <w:bCs/>
          <w:kern w:val="2"/>
          <w:sz w:val="36"/>
        </w:rPr>
      </w:pPr>
      <w:r w:rsidRPr="00055A2C">
        <w:rPr>
          <w:rFonts w:ascii="仿宋_GB2312" w:eastAsia="仿宋_GB2312" w:hAnsi="Times New Roman" w:cs="Times New Roman" w:hint="eastAsia"/>
          <w:b/>
          <w:bCs/>
          <w:kern w:val="2"/>
          <w:sz w:val="36"/>
        </w:rPr>
        <w:lastRenderedPageBreak/>
        <w:t>浙江安防职业技术学院工作人员</w:t>
      </w:r>
      <w:r w:rsidR="002049E5" w:rsidRPr="00055A2C">
        <w:rPr>
          <w:rFonts w:ascii="仿宋_GB2312" w:eastAsia="仿宋_GB2312" w:hAnsi="Times New Roman" w:cs="Times New Roman" w:hint="eastAsia"/>
          <w:b/>
          <w:bCs/>
          <w:kern w:val="2"/>
          <w:sz w:val="36"/>
        </w:rPr>
        <w:t>应聘报名表</w:t>
      </w:r>
    </w:p>
    <w:p w:rsidR="00055A2C" w:rsidRDefault="00055A2C" w:rsidP="00055A2C">
      <w:pPr>
        <w:pStyle w:val="a3"/>
        <w:shd w:val="clear" w:color="auto" w:fill="FFFFFF"/>
        <w:spacing w:before="0" w:beforeAutospacing="0" w:after="0" w:afterAutospacing="0"/>
        <w:jc w:val="center"/>
        <w:rPr>
          <w:rFonts w:ascii="仿宋_GB2312" w:eastAsia="仿宋_GB2312" w:hAnsi="Times New Roman" w:cs="Times New Roman"/>
          <w:b/>
          <w:bCs/>
          <w:kern w:val="2"/>
          <w:sz w:val="36"/>
        </w:rPr>
      </w:pPr>
      <w:r w:rsidRPr="00055A2C">
        <w:rPr>
          <w:rFonts w:ascii="仿宋_GB2312" w:eastAsia="仿宋_GB2312" w:hAnsi="Times New Roman" w:cs="Times New Roman" w:hint="eastAsia"/>
          <w:b/>
          <w:bCs/>
          <w:kern w:val="2"/>
          <w:sz w:val="36"/>
        </w:rPr>
        <w:t>（非事业编制）</w:t>
      </w:r>
    </w:p>
    <w:p w:rsidR="00096245" w:rsidRPr="00055A2C" w:rsidRDefault="00096245" w:rsidP="00096245">
      <w:pPr>
        <w:rPr>
          <w:rFonts w:ascii="仿宋_GB2312" w:eastAsia="仿宋_GB2312"/>
          <w:sz w:val="24"/>
        </w:rPr>
      </w:pPr>
      <w:r w:rsidRPr="00055A2C">
        <w:rPr>
          <w:rFonts w:ascii="仿宋_GB2312" w:eastAsia="仿宋_GB2312" w:hint="eastAsia"/>
          <w:sz w:val="24"/>
        </w:rPr>
        <w:t xml:space="preserve">                                                      年    月    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540"/>
        <w:gridCol w:w="2174"/>
        <w:gridCol w:w="1246"/>
        <w:gridCol w:w="942"/>
        <w:gridCol w:w="1112"/>
        <w:gridCol w:w="1654"/>
      </w:tblGrid>
      <w:tr w:rsidR="00096245" w:rsidRPr="00055A2C" w:rsidTr="00D05C23">
        <w:trPr>
          <w:cantSplit/>
          <w:trHeight w:val="615"/>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姓   名</w:t>
            </w:r>
          </w:p>
        </w:tc>
        <w:tc>
          <w:tcPr>
            <w:tcW w:w="2174" w:type="dxa"/>
            <w:vAlign w:val="center"/>
          </w:tcPr>
          <w:p w:rsidR="00096245" w:rsidRPr="00055A2C" w:rsidRDefault="00096245" w:rsidP="00D05C23">
            <w:pPr>
              <w:jc w:val="center"/>
              <w:rPr>
                <w:rFonts w:ascii="仿宋_GB2312" w:eastAsia="仿宋_GB2312"/>
                <w:sz w:val="24"/>
              </w:rPr>
            </w:pPr>
          </w:p>
        </w:tc>
        <w:tc>
          <w:tcPr>
            <w:tcW w:w="1246"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性   别</w:t>
            </w:r>
          </w:p>
        </w:tc>
        <w:tc>
          <w:tcPr>
            <w:tcW w:w="2054" w:type="dxa"/>
            <w:gridSpan w:val="2"/>
            <w:vAlign w:val="center"/>
          </w:tcPr>
          <w:p w:rsidR="00096245" w:rsidRPr="00055A2C" w:rsidRDefault="00096245" w:rsidP="00D05C23">
            <w:pPr>
              <w:jc w:val="center"/>
              <w:rPr>
                <w:rFonts w:ascii="仿宋_GB2312" w:eastAsia="仿宋_GB2312"/>
                <w:sz w:val="24"/>
              </w:rPr>
            </w:pPr>
          </w:p>
        </w:tc>
        <w:tc>
          <w:tcPr>
            <w:tcW w:w="1654" w:type="dxa"/>
            <w:vMerge w:val="restart"/>
            <w:textDirection w:val="tbRlV"/>
            <w:vAlign w:val="center"/>
          </w:tcPr>
          <w:p w:rsidR="00096245" w:rsidRPr="00055A2C" w:rsidRDefault="00096245" w:rsidP="00D05C23">
            <w:pPr>
              <w:ind w:left="113" w:right="113"/>
              <w:jc w:val="center"/>
              <w:rPr>
                <w:rFonts w:ascii="仿宋_GB2312" w:eastAsia="仿宋_GB2312"/>
                <w:sz w:val="28"/>
              </w:rPr>
            </w:pPr>
            <w:r w:rsidRPr="00055A2C">
              <w:rPr>
                <w:rFonts w:ascii="仿宋_GB2312" w:eastAsia="仿宋_GB2312" w:hint="eastAsia"/>
                <w:sz w:val="28"/>
              </w:rPr>
              <w:t>照   片</w:t>
            </w:r>
          </w:p>
        </w:tc>
      </w:tr>
      <w:tr w:rsidR="00096245" w:rsidRPr="00055A2C" w:rsidTr="00D05C23">
        <w:trPr>
          <w:cantSplit/>
          <w:trHeight w:val="452"/>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出生年月</w:t>
            </w:r>
          </w:p>
        </w:tc>
        <w:tc>
          <w:tcPr>
            <w:tcW w:w="2174" w:type="dxa"/>
            <w:vAlign w:val="center"/>
          </w:tcPr>
          <w:p w:rsidR="00096245" w:rsidRPr="00055A2C" w:rsidRDefault="00096245" w:rsidP="00D05C23">
            <w:pPr>
              <w:jc w:val="center"/>
              <w:rPr>
                <w:rFonts w:ascii="仿宋_GB2312" w:eastAsia="仿宋_GB2312"/>
                <w:sz w:val="24"/>
              </w:rPr>
            </w:pPr>
          </w:p>
        </w:tc>
        <w:tc>
          <w:tcPr>
            <w:tcW w:w="1246"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党   派</w:t>
            </w:r>
          </w:p>
        </w:tc>
        <w:tc>
          <w:tcPr>
            <w:tcW w:w="2054" w:type="dxa"/>
            <w:gridSpan w:val="2"/>
            <w:vAlign w:val="center"/>
          </w:tcPr>
          <w:p w:rsidR="00096245" w:rsidRPr="00055A2C" w:rsidRDefault="00096245" w:rsidP="00D05C23">
            <w:pPr>
              <w:jc w:val="center"/>
              <w:rPr>
                <w:rFonts w:ascii="仿宋_GB2312" w:eastAsia="仿宋_GB2312"/>
                <w:sz w:val="24"/>
              </w:rPr>
            </w:pPr>
          </w:p>
        </w:tc>
        <w:tc>
          <w:tcPr>
            <w:tcW w:w="1654" w:type="dxa"/>
            <w:vMerge/>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606"/>
        </w:trPr>
        <w:tc>
          <w:tcPr>
            <w:tcW w:w="1332" w:type="dxa"/>
            <w:gridSpan w:val="2"/>
            <w:tcBorders>
              <w:bottom w:val="single" w:sz="4" w:space="0" w:color="auto"/>
            </w:tcBorders>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最高学历</w:t>
            </w:r>
          </w:p>
        </w:tc>
        <w:tc>
          <w:tcPr>
            <w:tcW w:w="2174" w:type="dxa"/>
            <w:tcBorders>
              <w:bottom w:val="single" w:sz="4" w:space="0" w:color="auto"/>
            </w:tcBorders>
            <w:vAlign w:val="center"/>
          </w:tcPr>
          <w:p w:rsidR="00096245" w:rsidRPr="00055A2C" w:rsidRDefault="00096245" w:rsidP="00D05C23">
            <w:pPr>
              <w:jc w:val="center"/>
              <w:rPr>
                <w:rFonts w:ascii="仿宋_GB2312" w:eastAsia="仿宋_GB2312"/>
                <w:sz w:val="24"/>
              </w:rPr>
            </w:pPr>
          </w:p>
        </w:tc>
        <w:tc>
          <w:tcPr>
            <w:tcW w:w="1246" w:type="dxa"/>
            <w:tcBorders>
              <w:bottom w:val="single" w:sz="4" w:space="0" w:color="auto"/>
            </w:tcBorders>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联系电话</w:t>
            </w:r>
          </w:p>
        </w:tc>
        <w:tc>
          <w:tcPr>
            <w:tcW w:w="2054" w:type="dxa"/>
            <w:gridSpan w:val="2"/>
            <w:tcBorders>
              <w:bottom w:val="single" w:sz="4" w:space="0" w:color="auto"/>
            </w:tcBorders>
            <w:vAlign w:val="center"/>
          </w:tcPr>
          <w:p w:rsidR="00096245" w:rsidRPr="00055A2C" w:rsidRDefault="00096245" w:rsidP="00D05C23">
            <w:pPr>
              <w:jc w:val="center"/>
              <w:rPr>
                <w:rFonts w:ascii="仿宋_GB2312" w:eastAsia="仿宋_GB2312"/>
                <w:sz w:val="24"/>
              </w:rPr>
            </w:pPr>
          </w:p>
        </w:tc>
        <w:tc>
          <w:tcPr>
            <w:tcW w:w="1654" w:type="dxa"/>
            <w:vMerge/>
            <w:tcBorders>
              <w:bottom w:val="single" w:sz="4" w:space="0" w:color="auto"/>
            </w:tcBorders>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466"/>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毕业学校、专业</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取得</w:t>
            </w:r>
          </w:p>
          <w:p w:rsidR="00096245" w:rsidRPr="00055A2C" w:rsidRDefault="00096245" w:rsidP="00D05C23">
            <w:pPr>
              <w:jc w:val="center"/>
              <w:rPr>
                <w:rFonts w:ascii="仿宋_GB2312" w:eastAsia="仿宋_GB2312"/>
                <w:sz w:val="24"/>
              </w:rPr>
            </w:pPr>
            <w:r w:rsidRPr="00055A2C">
              <w:rPr>
                <w:rFonts w:ascii="仿宋_GB2312" w:eastAsia="仿宋_GB2312" w:hint="eastAsia"/>
                <w:sz w:val="24"/>
              </w:rPr>
              <w:t>时间</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460"/>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职称</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取得</w:t>
            </w:r>
          </w:p>
          <w:p w:rsidR="00096245" w:rsidRPr="00055A2C" w:rsidRDefault="00096245" w:rsidP="00D05C23">
            <w:pPr>
              <w:jc w:val="center"/>
              <w:rPr>
                <w:rFonts w:ascii="仿宋_GB2312" w:eastAsia="仿宋_GB2312"/>
                <w:sz w:val="24"/>
              </w:rPr>
            </w:pPr>
            <w:r w:rsidRPr="00055A2C">
              <w:rPr>
                <w:rFonts w:ascii="仿宋_GB2312" w:eastAsia="仿宋_GB2312" w:hint="eastAsia"/>
                <w:sz w:val="24"/>
              </w:rPr>
              <w:t>时间</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596"/>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专业（从业）资格</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取得</w:t>
            </w:r>
          </w:p>
          <w:p w:rsidR="00096245" w:rsidRPr="00055A2C" w:rsidRDefault="00096245" w:rsidP="00D05C23">
            <w:pPr>
              <w:jc w:val="center"/>
              <w:rPr>
                <w:rFonts w:ascii="仿宋_GB2312" w:eastAsia="仿宋_GB2312"/>
                <w:sz w:val="24"/>
              </w:rPr>
            </w:pPr>
            <w:r w:rsidRPr="00055A2C">
              <w:rPr>
                <w:rFonts w:ascii="仿宋_GB2312" w:eastAsia="仿宋_GB2312" w:hint="eastAsia"/>
                <w:sz w:val="24"/>
              </w:rPr>
              <w:t>时间</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577"/>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家庭住址</w:t>
            </w:r>
          </w:p>
        </w:tc>
        <w:tc>
          <w:tcPr>
            <w:tcW w:w="3420" w:type="dxa"/>
            <w:gridSpan w:val="2"/>
            <w:vAlign w:val="center"/>
          </w:tcPr>
          <w:p w:rsidR="00096245" w:rsidRPr="00055A2C" w:rsidRDefault="00096245" w:rsidP="00D05C23">
            <w:pPr>
              <w:jc w:val="center"/>
              <w:rPr>
                <w:rFonts w:ascii="仿宋_GB2312" w:eastAsia="仿宋_GB2312"/>
                <w:sz w:val="24"/>
              </w:rPr>
            </w:pPr>
          </w:p>
        </w:tc>
        <w:tc>
          <w:tcPr>
            <w:tcW w:w="942" w:type="dxa"/>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身份证号码</w:t>
            </w:r>
          </w:p>
        </w:tc>
        <w:tc>
          <w:tcPr>
            <w:tcW w:w="2766" w:type="dxa"/>
            <w:gridSpan w:val="2"/>
            <w:vAlign w:val="center"/>
          </w:tcPr>
          <w:p w:rsidR="00096245" w:rsidRPr="00055A2C" w:rsidRDefault="00096245" w:rsidP="00D05C23">
            <w:pPr>
              <w:jc w:val="center"/>
              <w:rPr>
                <w:rFonts w:ascii="仿宋_GB2312" w:eastAsia="仿宋_GB2312"/>
                <w:sz w:val="24"/>
              </w:rPr>
            </w:pPr>
          </w:p>
        </w:tc>
      </w:tr>
      <w:tr w:rsidR="00096245" w:rsidRPr="00055A2C" w:rsidTr="00D05C23">
        <w:trPr>
          <w:cantSplit/>
          <w:trHeight w:val="554"/>
        </w:trPr>
        <w:tc>
          <w:tcPr>
            <w:tcW w:w="1332" w:type="dxa"/>
            <w:gridSpan w:val="2"/>
            <w:vAlign w:val="center"/>
          </w:tcPr>
          <w:p w:rsidR="00096245" w:rsidRPr="00055A2C" w:rsidRDefault="00096245" w:rsidP="00D05C23">
            <w:pPr>
              <w:jc w:val="center"/>
              <w:rPr>
                <w:rFonts w:ascii="仿宋_GB2312" w:eastAsia="仿宋_GB2312"/>
                <w:sz w:val="24"/>
              </w:rPr>
            </w:pPr>
            <w:r w:rsidRPr="00055A2C">
              <w:rPr>
                <w:rFonts w:ascii="仿宋_GB2312" w:eastAsia="仿宋_GB2312" w:hint="eastAsia"/>
                <w:sz w:val="24"/>
              </w:rPr>
              <w:t>应聘岗位</w:t>
            </w:r>
          </w:p>
        </w:tc>
        <w:tc>
          <w:tcPr>
            <w:tcW w:w="7128" w:type="dxa"/>
            <w:gridSpan w:val="5"/>
            <w:vAlign w:val="center"/>
          </w:tcPr>
          <w:p w:rsidR="00096245" w:rsidRPr="00055A2C" w:rsidRDefault="00096245" w:rsidP="00D05C23">
            <w:pPr>
              <w:jc w:val="center"/>
              <w:rPr>
                <w:rFonts w:ascii="仿宋_GB2312" w:eastAsia="仿宋_GB2312"/>
                <w:sz w:val="24"/>
              </w:rPr>
            </w:pPr>
          </w:p>
        </w:tc>
      </w:tr>
      <w:tr w:rsidR="00096245" w:rsidRPr="00055A2C" w:rsidTr="006805A4">
        <w:trPr>
          <w:cantSplit/>
          <w:trHeight w:val="3066"/>
        </w:trPr>
        <w:tc>
          <w:tcPr>
            <w:tcW w:w="792" w:type="dxa"/>
            <w:textDirection w:val="tbRlV"/>
            <w:vAlign w:val="center"/>
          </w:tcPr>
          <w:p w:rsidR="00096245" w:rsidRPr="00055A2C" w:rsidRDefault="00096245" w:rsidP="00D05C23">
            <w:pPr>
              <w:ind w:left="113" w:right="113"/>
              <w:jc w:val="center"/>
              <w:rPr>
                <w:rFonts w:ascii="仿宋_GB2312" w:eastAsia="仿宋_GB2312"/>
                <w:sz w:val="24"/>
              </w:rPr>
            </w:pPr>
            <w:r w:rsidRPr="00055A2C">
              <w:rPr>
                <w:rFonts w:ascii="仿宋_GB2312" w:eastAsia="仿宋_GB2312" w:hint="eastAsia"/>
                <w:sz w:val="24"/>
              </w:rPr>
              <w:t>个人简历（工作和学习）</w:t>
            </w:r>
          </w:p>
        </w:tc>
        <w:tc>
          <w:tcPr>
            <w:tcW w:w="7668" w:type="dxa"/>
            <w:gridSpan w:val="6"/>
            <w:vAlign w:val="center"/>
          </w:tcPr>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6805A4">
            <w:pPr>
              <w:rPr>
                <w:rFonts w:ascii="仿宋_GB2312" w:eastAsia="仿宋_GB2312"/>
                <w:sz w:val="24"/>
              </w:rPr>
            </w:pPr>
          </w:p>
        </w:tc>
      </w:tr>
      <w:tr w:rsidR="00096245" w:rsidRPr="00055A2C" w:rsidTr="00D05C23">
        <w:trPr>
          <w:cantSplit/>
          <w:trHeight w:val="1802"/>
        </w:trPr>
        <w:tc>
          <w:tcPr>
            <w:tcW w:w="792" w:type="dxa"/>
            <w:tcBorders>
              <w:bottom w:val="single" w:sz="4" w:space="0" w:color="auto"/>
            </w:tcBorders>
            <w:textDirection w:val="tbRlV"/>
            <w:vAlign w:val="center"/>
          </w:tcPr>
          <w:p w:rsidR="00096245" w:rsidRPr="00055A2C" w:rsidRDefault="00096245" w:rsidP="00D05C23">
            <w:pPr>
              <w:spacing w:line="400" w:lineRule="exact"/>
              <w:ind w:left="113" w:right="113"/>
              <w:jc w:val="center"/>
              <w:rPr>
                <w:rFonts w:ascii="仿宋_GB2312" w:eastAsia="仿宋_GB2312"/>
                <w:sz w:val="24"/>
              </w:rPr>
            </w:pPr>
            <w:r w:rsidRPr="00055A2C">
              <w:rPr>
                <w:rFonts w:ascii="仿宋_GB2312" w:eastAsia="仿宋_GB2312" w:hint="eastAsia"/>
                <w:sz w:val="24"/>
              </w:rPr>
              <w:t>家庭情况</w:t>
            </w:r>
          </w:p>
        </w:tc>
        <w:tc>
          <w:tcPr>
            <w:tcW w:w="7668" w:type="dxa"/>
            <w:gridSpan w:val="6"/>
            <w:tcBorders>
              <w:bottom w:val="single" w:sz="4" w:space="0" w:color="auto"/>
            </w:tcBorders>
            <w:vAlign w:val="center"/>
          </w:tcPr>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p w:rsidR="00096245" w:rsidRPr="00055A2C" w:rsidRDefault="00096245" w:rsidP="00D05C23">
            <w:pPr>
              <w:ind w:firstLine="3480"/>
              <w:rPr>
                <w:rFonts w:ascii="仿宋_GB2312" w:eastAsia="仿宋_GB2312"/>
                <w:sz w:val="24"/>
              </w:rPr>
            </w:pPr>
          </w:p>
        </w:tc>
      </w:tr>
      <w:tr w:rsidR="00096245" w:rsidRPr="00055A2C" w:rsidTr="00D05C23">
        <w:trPr>
          <w:cantSplit/>
          <w:trHeight w:val="1073"/>
        </w:trPr>
        <w:tc>
          <w:tcPr>
            <w:tcW w:w="792" w:type="dxa"/>
            <w:textDirection w:val="tbRlV"/>
            <w:vAlign w:val="center"/>
          </w:tcPr>
          <w:p w:rsidR="00096245" w:rsidRPr="00055A2C" w:rsidRDefault="00096245" w:rsidP="00D05C23">
            <w:pPr>
              <w:ind w:left="113" w:right="113"/>
              <w:jc w:val="center"/>
              <w:rPr>
                <w:rFonts w:ascii="仿宋_GB2312" w:eastAsia="仿宋_GB2312"/>
                <w:sz w:val="24"/>
              </w:rPr>
            </w:pPr>
            <w:r w:rsidRPr="00055A2C">
              <w:rPr>
                <w:rFonts w:ascii="仿宋_GB2312" w:eastAsia="仿宋_GB2312" w:hint="eastAsia"/>
                <w:sz w:val="24"/>
              </w:rPr>
              <w:t>备注</w:t>
            </w:r>
          </w:p>
        </w:tc>
        <w:tc>
          <w:tcPr>
            <w:tcW w:w="7668" w:type="dxa"/>
            <w:gridSpan w:val="6"/>
            <w:vAlign w:val="center"/>
          </w:tcPr>
          <w:p w:rsidR="00096245" w:rsidRPr="00055A2C" w:rsidRDefault="00096245" w:rsidP="00D05C23">
            <w:pPr>
              <w:rPr>
                <w:rFonts w:ascii="仿宋_GB2312" w:eastAsia="仿宋_GB2312"/>
                <w:sz w:val="18"/>
              </w:rPr>
            </w:pPr>
          </w:p>
          <w:p w:rsidR="00096245" w:rsidRPr="00055A2C" w:rsidRDefault="00096245" w:rsidP="00D05C23">
            <w:pPr>
              <w:rPr>
                <w:rFonts w:ascii="仿宋_GB2312" w:eastAsia="仿宋_GB2312"/>
                <w:sz w:val="18"/>
              </w:rPr>
            </w:pPr>
          </w:p>
          <w:p w:rsidR="00096245" w:rsidRPr="00055A2C" w:rsidRDefault="00096245" w:rsidP="00D05C23">
            <w:pPr>
              <w:rPr>
                <w:rFonts w:ascii="仿宋_GB2312" w:eastAsia="仿宋_GB2312"/>
                <w:sz w:val="18"/>
              </w:rPr>
            </w:pPr>
          </w:p>
        </w:tc>
      </w:tr>
    </w:tbl>
    <w:p w:rsidR="00096245" w:rsidRPr="00FC2628" w:rsidRDefault="00096245" w:rsidP="00055A2C"/>
    <w:sectPr w:rsidR="00096245" w:rsidRPr="00FC2628" w:rsidSect="009A1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0C" w:rsidRDefault="00D4260C" w:rsidP="00F3399A">
      <w:r>
        <w:separator/>
      </w:r>
    </w:p>
  </w:endnote>
  <w:endnote w:type="continuationSeparator" w:id="0">
    <w:p w:rsidR="00D4260C" w:rsidRDefault="00D4260C" w:rsidP="00F33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00000" w:csb1="00000000"/>
  </w:font>
  <w:font w:name="����">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0C" w:rsidRDefault="00D4260C" w:rsidP="00F3399A">
      <w:r>
        <w:separator/>
      </w:r>
    </w:p>
  </w:footnote>
  <w:footnote w:type="continuationSeparator" w:id="0">
    <w:p w:rsidR="00D4260C" w:rsidRDefault="00D4260C" w:rsidP="00F33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504"/>
    <w:rsid w:val="00013BE2"/>
    <w:rsid w:val="00045DF7"/>
    <w:rsid w:val="0004607D"/>
    <w:rsid w:val="00055A2C"/>
    <w:rsid w:val="0006692B"/>
    <w:rsid w:val="00096245"/>
    <w:rsid w:val="000A5E72"/>
    <w:rsid w:val="000F3FD7"/>
    <w:rsid w:val="00134A75"/>
    <w:rsid w:val="001E756C"/>
    <w:rsid w:val="001E7800"/>
    <w:rsid w:val="001F7EB8"/>
    <w:rsid w:val="002049E5"/>
    <w:rsid w:val="002B45D3"/>
    <w:rsid w:val="002D7DA5"/>
    <w:rsid w:val="002E2A74"/>
    <w:rsid w:val="00304B83"/>
    <w:rsid w:val="0031420E"/>
    <w:rsid w:val="00392DF1"/>
    <w:rsid w:val="003D6F75"/>
    <w:rsid w:val="003E722A"/>
    <w:rsid w:val="00453E97"/>
    <w:rsid w:val="00453F60"/>
    <w:rsid w:val="004E4830"/>
    <w:rsid w:val="00553EF1"/>
    <w:rsid w:val="00613DC0"/>
    <w:rsid w:val="00644BFD"/>
    <w:rsid w:val="006805A4"/>
    <w:rsid w:val="00682112"/>
    <w:rsid w:val="006A2C0F"/>
    <w:rsid w:val="0071043B"/>
    <w:rsid w:val="0072688A"/>
    <w:rsid w:val="007368F3"/>
    <w:rsid w:val="00777F02"/>
    <w:rsid w:val="007A5B72"/>
    <w:rsid w:val="00822284"/>
    <w:rsid w:val="00836C83"/>
    <w:rsid w:val="008438A4"/>
    <w:rsid w:val="0088188D"/>
    <w:rsid w:val="00890940"/>
    <w:rsid w:val="00913611"/>
    <w:rsid w:val="00914504"/>
    <w:rsid w:val="009527A0"/>
    <w:rsid w:val="009675F3"/>
    <w:rsid w:val="009944A9"/>
    <w:rsid w:val="009A1299"/>
    <w:rsid w:val="00A2342B"/>
    <w:rsid w:val="00A32B2E"/>
    <w:rsid w:val="00A66DCC"/>
    <w:rsid w:val="00AA4F46"/>
    <w:rsid w:val="00B07576"/>
    <w:rsid w:val="00B3775C"/>
    <w:rsid w:val="00B523CA"/>
    <w:rsid w:val="00B85010"/>
    <w:rsid w:val="00BC2F4F"/>
    <w:rsid w:val="00C26C5E"/>
    <w:rsid w:val="00C3494E"/>
    <w:rsid w:val="00C8394E"/>
    <w:rsid w:val="00CE22AB"/>
    <w:rsid w:val="00D324CA"/>
    <w:rsid w:val="00D4260C"/>
    <w:rsid w:val="00E24F00"/>
    <w:rsid w:val="00E41123"/>
    <w:rsid w:val="00F1616F"/>
    <w:rsid w:val="00F3399A"/>
    <w:rsid w:val="00F426BB"/>
    <w:rsid w:val="00F477DF"/>
    <w:rsid w:val="00FA660F"/>
    <w:rsid w:val="00FC2628"/>
    <w:rsid w:val="00FF0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12"/>
    <w:pPr>
      <w:widowControl w:val="0"/>
      <w:jc w:val="both"/>
    </w:pPr>
  </w:style>
  <w:style w:type="paragraph" w:styleId="1">
    <w:name w:val="heading 1"/>
    <w:basedOn w:val="a"/>
    <w:link w:val="1Char"/>
    <w:uiPriority w:val="9"/>
    <w:qFormat/>
    <w:rsid w:val="00AA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2628"/>
    <w:rPr>
      <w:b/>
      <w:bCs/>
    </w:rPr>
  </w:style>
  <w:style w:type="paragraph" w:styleId="a5">
    <w:name w:val="Balloon Text"/>
    <w:basedOn w:val="a"/>
    <w:link w:val="Char"/>
    <w:uiPriority w:val="99"/>
    <w:semiHidden/>
    <w:unhideWhenUsed/>
    <w:rsid w:val="00FC2628"/>
    <w:rPr>
      <w:sz w:val="18"/>
      <w:szCs w:val="18"/>
    </w:rPr>
  </w:style>
  <w:style w:type="character" w:customStyle="1" w:styleId="Char">
    <w:name w:val="批注框文本 Char"/>
    <w:basedOn w:val="a0"/>
    <w:link w:val="a5"/>
    <w:uiPriority w:val="99"/>
    <w:semiHidden/>
    <w:rsid w:val="00FC2628"/>
    <w:rPr>
      <w:sz w:val="18"/>
      <w:szCs w:val="18"/>
    </w:rPr>
  </w:style>
  <w:style w:type="character" w:styleId="a6">
    <w:name w:val="Emphasis"/>
    <w:basedOn w:val="a0"/>
    <w:uiPriority w:val="20"/>
    <w:qFormat/>
    <w:rsid w:val="000F3FD7"/>
    <w:rPr>
      <w:i/>
      <w:iCs/>
    </w:rPr>
  </w:style>
  <w:style w:type="character" w:styleId="a7">
    <w:name w:val="Hyperlink"/>
    <w:basedOn w:val="a0"/>
    <w:uiPriority w:val="99"/>
    <w:unhideWhenUsed/>
    <w:rsid w:val="00AA4F46"/>
    <w:rPr>
      <w:color w:val="0000FF" w:themeColor="hyperlink"/>
      <w:u w:val="single"/>
    </w:rPr>
  </w:style>
  <w:style w:type="character" w:customStyle="1" w:styleId="1Char">
    <w:name w:val="标题 1 Char"/>
    <w:basedOn w:val="a0"/>
    <w:link w:val="1"/>
    <w:uiPriority w:val="9"/>
    <w:rsid w:val="00AA4F46"/>
    <w:rPr>
      <w:rFonts w:ascii="宋体" w:eastAsia="宋体" w:hAnsi="宋体" w:cs="宋体"/>
      <w:b/>
      <w:bCs/>
      <w:kern w:val="36"/>
      <w:sz w:val="48"/>
      <w:szCs w:val="48"/>
    </w:rPr>
  </w:style>
  <w:style w:type="paragraph" w:styleId="a8">
    <w:name w:val="header"/>
    <w:basedOn w:val="a"/>
    <w:link w:val="Char0"/>
    <w:uiPriority w:val="99"/>
    <w:unhideWhenUsed/>
    <w:rsid w:val="00F339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399A"/>
    <w:rPr>
      <w:sz w:val="18"/>
      <w:szCs w:val="18"/>
    </w:rPr>
  </w:style>
  <w:style w:type="paragraph" w:styleId="a9">
    <w:name w:val="footer"/>
    <w:basedOn w:val="a"/>
    <w:link w:val="Char1"/>
    <w:uiPriority w:val="99"/>
    <w:unhideWhenUsed/>
    <w:rsid w:val="00F3399A"/>
    <w:pPr>
      <w:tabs>
        <w:tab w:val="center" w:pos="4153"/>
        <w:tab w:val="right" w:pos="8306"/>
      </w:tabs>
      <w:snapToGrid w:val="0"/>
      <w:jc w:val="left"/>
    </w:pPr>
    <w:rPr>
      <w:sz w:val="18"/>
      <w:szCs w:val="18"/>
    </w:rPr>
  </w:style>
  <w:style w:type="character" w:customStyle="1" w:styleId="Char1">
    <w:name w:val="页脚 Char"/>
    <w:basedOn w:val="a0"/>
    <w:link w:val="a9"/>
    <w:uiPriority w:val="99"/>
    <w:rsid w:val="00F339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4F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6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2628"/>
    <w:rPr>
      <w:b/>
      <w:bCs/>
    </w:rPr>
  </w:style>
  <w:style w:type="paragraph" w:styleId="a5">
    <w:name w:val="Balloon Text"/>
    <w:basedOn w:val="a"/>
    <w:link w:val="Char"/>
    <w:uiPriority w:val="99"/>
    <w:semiHidden/>
    <w:unhideWhenUsed/>
    <w:rsid w:val="00FC2628"/>
    <w:rPr>
      <w:sz w:val="18"/>
      <w:szCs w:val="18"/>
    </w:rPr>
  </w:style>
  <w:style w:type="character" w:customStyle="1" w:styleId="Char">
    <w:name w:val="批注框文本 Char"/>
    <w:basedOn w:val="a0"/>
    <w:link w:val="a5"/>
    <w:uiPriority w:val="99"/>
    <w:semiHidden/>
    <w:rsid w:val="00FC2628"/>
    <w:rPr>
      <w:sz w:val="18"/>
      <w:szCs w:val="18"/>
    </w:rPr>
  </w:style>
  <w:style w:type="character" w:styleId="a6">
    <w:name w:val="Emphasis"/>
    <w:basedOn w:val="a0"/>
    <w:uiPriority w:val="20"/>
    <w:qFormat/>
    <w:rsid w:val="000F3FD7"/>
    <w:rPr>
      <w:i/>
      <w:iCs/>
    </w:rPr>
  </w:style>
  <w:style w:type="character" w:styleId="a7">
    <w:name w:val="Hyperlink"/>
    <w:basedOn w:val="a0"/>
    <w:uiPriority w:val="99"/>
    <w:unhideWhenUsed/>
    <w:rsid w:val="00AA4F46"/>
    <w:rPr>
      <w:color w:val="0000FF" w:themeColor="hyperlink"/>
      <w:u w:val="single"/>
    </w:rPr>
  </w:style>
  <w:style w:type="character" w:customStyle="1" w:styleId="1Char">
    <w:name w:val="标题 1 Char"/>
    <w:basedOn w:val="a0"/>
    <w:link w:val="1"/>
    <w:uiPriority w:val="9"/>
    <w:rsid w:val="00AA4F46"/>
    <w:rPr>
      <w:rFonts w:ascii="宋体" w:eastAsia="宋体" w:hAnsi="宋体" w:cs="宋体"/>
      <w:b/>
      <w:bCs/>
      <w:kern w:val="36"/>
      <w:sz w:val="48"/>
      <w:szCs w:val="48"/>
    </w:rPr>
  </w:style>
  <w:style w:type="paragraph" w:styleId="a8">
    <w:name w:val="header"/>
    <w:basedOn w:val="a"/>
    <w:link w:val="Char0"/>
    <w:uiPriority w:val="99"/>
    <w:unhideWhenUsed/>
    <w:rsid w:val="00F339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3399A"/>
    <w:rPr>
      <w:sz w:val="18"/>
      <w:szCs w:val="18"/>
    </w:rPr>
  </w:style>
  <w:style w:type="paragraph" w:styleId="a9">
    <w:name w:val="footer"/>
    <w:basedOn w:val="a"/>
    <w:link w:val="Char1"/>
    <w:uiPriority w:val="99"/>
    <w:unhideWhenUsed/>
    <w:rsid w:val="00F3399A"/>
    <w:pPr>
      <w:tabs>
        <w:tab w:val="center" w:pos="4153"/>
        <w:tab w:val="right" w:pos="8306"/>
      </w:tabs>
      <w:snapToGrid w:val="0"/>
      <w:jc w:val="left"/>
    </w:pPr>
    <w:rPr>
      <w:sz w:val="18"/>
      <w:szCs w:val="18"/>
    </w:rPr>
  </w:style>
  <w:style w:type="character" w:customStyle="1" w:styleId="Char1">
    <w:name w:val="页脚 Char"/>
    <w:basedOn w:val="a0"/>
    <w:link w:val="a9"/>
    <w:uiPriority w:val="99"/>
    <w:rsid w:val="00F3399A"/>
    <w:rPr>
      <w:sz w:val="18"/>
      <w:szCs w:val="18"/>
    </w:rPr>
  </w:style>
</w:styles>
</file>

<file path=word/webSettings.xml><?xml version="1.0" encoding="utf-8"?>
<w:webSettings xmlns:r="http://schemas.openxmlformats.org/officeDocument/2006/relationships" xmlns:w="http://schemas.openxmlformats.org/wordprocessingml/2006/main">
  <w:divs>
    <w:div w:id="422068051">
      <w:bodyDiv w:val="1"/>
      <w:marLeft w:val="0"/>
      <w:marRight w:val="0"/>
      <w:marTop w:val="0"/>
      <w:marBottom w:val="0"/>
      <w:divBdr>
        <w:top w:val="none" w:sz="0" w:space="0" w:color="auto"/>
        <w:left w:val="none" w:sz="0" w:space="0" w:color="auto"/>
        <w:bottom w:val="none" w:sz="0" w:space="0" w:color="auto"/>
        <w:right w:val="none" w:sz="0" w:space="0" w:color="auto"/>
      </w:divBdr>
    </w:div>
    <w:div w:id="476535867">
      <w:bodyDiv w:val="1"/>
      <w:marLeft w:val="0"/>
      <w:marRight w:val="0"/>
      <w:marTop w:val="0"/>
      <w:marBottom w:val="0"/>
      <w:divBdr>
        <w:top w:val="none" w:sz="0" w:space="0" w:color="auto"/>
        <w:left w:val="none" w:sz="0" w:space="0" w:color="auto"/>
        <w:bottom w:val="none" w:sz="0" w:space="0" w:color="auto"/>
        <w:right w:val="none" w:sz="0" w:space="0" w:color="auto"/>
      </w:divBdr>
    </w:div>
    <w:div w:id="656768798">
      <w:bodyDiv w:val="1"/>
      <w:marLeft w:val="0"/>
      <w:marRight w:val="0"/>
      <w:marTop w:val="0"/>
      <w:marBottom w:val="0"/>
      <w:divBdr>
        <w:top w:val="none" w:sz="0" w:space="0" w:color="auto"/>
        <w:left w:val="none" w:sz="0" w:space="0" w:color="auto"/>
        <w:bottom w:val="none" w:sz="0" w:space="0" w:color="auto"/>
        <w:right w:val="none" w:sz="0" w:space="0" w:color="auto"/>
      </w:divBdr>
    </w:div>
    <w:div w:id="1523128165">
      <w:bodyDiv w:val="1"/>
      <w:marLeft w:val="0"/>
      <w:marRight w:val="0"/>
      <w:marTop w:val="0"/>
      <w:marBottom w:val="0"/>
      <w:divBdr>
        <w:top w:val="none" w:sz="0" w:space="0" w:color="auto"/>
        <w:left w:val="none" w:sz="0" w:space="0" w:color="auto"/>
        <w:bottom w:val="none" w:sz="0" w:space="0" w:color="auto"/>
        <w:right w:val="none" w:sz="0" w:space="0" w:color="auto"/>
      </w:divBdr>
    </w:div>
    <w:div w:id="17570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498</Characters>
  <Application>Microsoft Office Word</Application>
  <DocSecurity>0</DocSecurity>
  <Lines>17</Lines>
  <Paragraphs>8</Paragraphs>
  <ScaleCrop>false</ScaleCrop>
  <Company>xiabai</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xiabai</dc:creator>
  <cp:lastModifiedBy>刘彩玲</cp:lastModifiedBy>
  <cp:revision>2</cp:revision>
  <cp:lastPrinted>2018-12-07T01:15:00Z</cp:lastPrinted>
  <dcterms:created xsi:type="dcterms:W3CDTF">2019-03-14T00:54:00Z</dcterms:created>
  <dcterms:modified xsi:type="dcterms:W3CDTF">2019-03-14T00:54:00Z</dcterms:modified>
</cp:coreProperties>
</file>