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827EE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</w:t>
      </w:r>
      <w:r w:rsidR="00504882">
        <w:rPr>
          <w:rFonts w:ascii="仿宋_GB2312" w:hAnsi="华文中宋" w:hint="eastAsia"/>
          <w:bCs/>
          <w:sz w:val="24"/>
        </w:rPr>
        <w:t>胡理冰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504882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04882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 xml:space="preserve"> 年 </w:t>
      </w:r>
      <w:r w:rsidR="00504882"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 xml:space="preserve"> 月</w:t>
      </w:r>
      <w:r w:rsidR="00504882">
        <w:rPr>
          <w:rFonts w:ascii="仿宋_GB2312" w:hAnsi="华文中宋" w:hint="eastAsia"/>
          <w:bCs/>
          <w:sz w:val="24"/>
        </w:rPr>
        <w:t>24</w:t>
      </w:r>
      <w:r w:rsidR="00BC3CDE" w:rsidRPr="00226E55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504882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4882">
              <w:rPr>
                <w:rFonts w:ascii="宋体" w:eastAsia="宋体" w:hAnsi="宋体" w:hint="eastAsia"/>
                <w:sz w:val="21"/>
                <w:szCs w:val="21"/>
              </w:rPr>
              <w:t>面向公共视频监控的人脸检索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系统研究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504882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4882">
              <w:rPr>
                <w:rFonts w:ascii="宋体" w:eastAsia="宋体" w:hAnsi="宋体" w:hint="eastAsia"/>
                <w:sz w:val="21"/>
                <w:szCs w:val="21"/>
              </w:rPr>
              <w:t>市科技局基础性科研项目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50488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2019.6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2020.6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胡理冰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A161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A161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A161E" w:rsidP="004C71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系统设计</w:t>
            </w:r>
          </w:p>
        </w:tc>
      </w:tr>
      <w:tr w:rsidR="00FA161E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李毅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人脸图像生物特征模型</w:t>
            </w:r>
          </w:p>
        </w:tc>
      </w:tr>
      <w:tr w:rsidR="00FA161E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吴贤平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实验环境搭建</w:t>
            </w:r>
          </w:p>
        </w:tc>
      </w:tr>
      <w:tr w:rsidR="00FA161E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匡泰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82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7158">
              <w:rPr>
                <w:rFonts w:ascii="宋体" w:eastAsia="宋体" w:hAnsi="宋体" w:hint="eastAsia"/>
                <w:sz w:val="21"/>
                <w:szCs w:val="21"/>
              </w:rPr>
              <w:t>硬件设备采购</w:t>
            </w:r>
          </w:p>
        </w:tc>
      </w:tr>
      <w:tr w:rsidR="00FA161E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0.5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4C4E5A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193264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C0411A" w:rsidRDefault="00FA161E" w:rsidP="005048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0E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0E32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A161E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A161E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Default="00FA161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Default="00FA161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Default="00FA161E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9E5CF9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A161E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1E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A161E" w:rsidRPr="00226E55" w:rsidRDefault="00FA16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27EE9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21" w:rsidRDefault="00C86521">
      <w:r>
        <w:separator/>
      </w:r>
    </w:p>
  </w:endnote>
  <w:endnote w:type="continuationSeparator" w:id="0">
    <w:p w:rsidR="00C86521" w:rsidRDefault="00C8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21" w:rsidRDefault="00C86521">
      <w:r>
        <w:separator/>
      </w:r>
    </w:p>
  </w:footnote>
  <w:footnote w:type="continuationSeparator" w:id="0">
    <w:p w:rsidR="00C86521" w:rsidRDefault="00C8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32B2"/>
    <w:rsid w:val="000E5D1E"/>
    <w:rsid w:val="00114C1F"/>
    <w:rsid w:val="00193264"/>
    <w:rsid w:val="001B15E8"/>
    <w:rsid w:val="001D0DC6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C4E5A"/>
    <w:rsid w:val="004C7158"/>
    <w:rsid w:val="004E0550"/>
    <w:rsid w:val="00504882"/>
    <w:rsid w:val="005476B2"/>
    <w:rsid w:val="005916BA"/>
    <w:rsid w:val="005B5C9C"/>
    <w:rsid w:val="005D4705"/>
    <w:rsid w:val="005E31AA"/>
    <w:rsid w:val="005F6AF5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27EE9"/>
    <w:rsid w:val="0084792E"/>
    <w:rsid w:val="0085798C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63A2D"/>
    <w:rsid w:val="00C86521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938E1"/>
    <w:rsid w:val="00EC1725"/>
    <w:rsid w:val="00EF4B59"/>
    <w:rsid w:val="00F23C04"/>
    <w:rsid w:val="00F46305"/>
    <w:rsid w:val="00F463E3"/>
    <w:rsid w:val="00F554DA"/>
    <w:rsid w:val="00F90DBE"/>
    <w:rsid w:val="00FA161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917">
          <w:marLeft w:val="0"/>
          <w:marRight w:val="0"/>
          <w:marTop w:val="0"/>
          <w:marBottom w:val="0"/>
          <w:divBdr>
            <w:top w:val="dashed" w:sz="6" w:space="0" w:color="FF0000"/>
            <w:left w:val="dashed" w:sz="6" w:space="0" w:color="FF0000"/>
            <w:bottom w:val="dashed" w:sz="6" w:space="0" w:color="FF0000"/>
            <w:right w:val="dashed" w:sz="6" w:space="0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胡理冰</cp:lastModifiedBy>
  <cp:revision>3</cp:revision>
  <cp:lastPrinted>2012-12-19T09:11:00Z</cp:lastPrinted>
  <dcterms:created xsi:type="dcterms:W3CDTF">2019-12-24T08:25:00Z</dcterms:created>
  <dcterms:modified xsi:type="dcterms:W3CDTF">2019-12-25T00:58:00Z</dcterms:modified>
</cp:coreProperties>
</file>