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8B" w:rsidRDefault="0023118B" w:rsidP="0023118B">
      <w:pPr>
        <w:widowControl/>
        <w:pBdr>
          <w:bottom w:val="single" w:sz="6" w:space="0" w:color="E5EAEF"/>
        </w:pBdr>
        <w:adjustRightInd w:val="0"/>
        <w:snapToGrid w:val="0"/>
        <w:spacing w:line="560" w:lineRule="exact"/>
        <w:rPr>
          <w:rFonts w:ascii="楷体" w:eastAsia="楷体" w:hAnsi="楷体" w:cs="宋体"/>
          <w:b/>
          <w:color w:val="000000"/>
          <w:kern w:val="0"/>
          <w:sz w:val="32"/>
          <w:szCs w:val="32"/>
          <w:lang w:bidi="ar"/>
        </w:rPr>
      </w:pPr>
      <w:bookmarkStart w:id="0" w:name="_GoBack"/>
      <w:bookmarkEnd w:id="0"/>
    </w:p>
    <w:p w:rsidR="0023118B" w:rsidRDefault="001E2E5F" w:rsidP="0023118B">
      <w:pPr>
        <w:pBdr>
          <w:bottom w:val="single" w:sz="6" w:space="7" w:color="E5EAEF"/>
        </w:pBdr>
        <w:jc w:val="center"/>
        <w:rPr>
          <w:rFonts w:ascii="方正小标宋简体" w:eastAsia="方正小标宋简体" w:hAnsi="宋体" w:cs="宋体"/>
          <w:bCs/>
          <w:color w:val="000000"/>
          <w:sz w:val="44"/>
          <w:szCs w:val="44"/>
          <w:lang w:bidi="ar"/>
        </w:rPr>
      </w:pPr>
      <w:r>
        <w:rPr>
          <w:rFonts w:ascii="方正小标宋简体" w:eastAsia="方正小标宋简体" w:hAnsi="宋体" w:cs="宋体" w:hint="eastAsia"/>
          <w:bCs/>
          <w:color w:val="000000"/>
          <w:sz w:val="44"/>
          <w:szCs w:val="44"/>
          <w:lang w:bidi="ar"/>
        </w:rPr>
        <w:t>浙江安防职业技术学院</w:t>
      </w:r>
      <w:r w:rsidR="0023118B" w:rsidRPr="003740F7">
        <w:rPr>
          <w:rFonts w:ascii="方正小标宋简体" w:eastAsia="方正小标宋简体" w:hAnsi="宋体" w:cs="宋体" w:hint="eastAsia"/>
          <w:bCs/>
          <w:color w:val="000000"/>
          <w:sz w:val="44"/>
          <w:szCs w:val="44"/>
          <w:lang w:bidi="ar"/>
        </w:rPr>
        <w:t>20</w:t>
      </w:r>
      <w:r w:rsidR="0023118B">
        <w:rPr>
          <w:rFonts w:ascii="方正小标宋简体" w:eastAsia="方正小标宋简体" w:hAnsi="宋体" w:cs="宋体" w:hint="eastAsia"/>
          <w:bCs/>
          <w:color w:val="000000"/>
          <w:sz w:val="44"/>
          <w:szCs w:val="44"/>
          <w:lang w:bidi="ar"/>
        </w:rPr>
        <w:t>19</w:t>
      </w:r>
      <w:r w:rsidR="0023118B" w:rsidRPr="003740F7">
        <w:rPr>
          <w:rFonts w:ascii="方正小标宋简体" w:eastAsia="方正小标宋简体" w:hAnsi="宋体" w:cs="宋体" w:hint="eastAsia"/>
          <w:bCs/>
          <w:color w:val="000000"/>
          <w:sz w:val="44"/>
          <w:szCs w:val="44"/>
          <w:lang w:bidi="ar"/>
        </w:rPr>
        <w:t>-20</w:t>
      </w:r>
      <w:r w:rsidR="0023118B">
        <w:rPr>
          <w:rFonts w:ascii="方正小标宋简体" w:eastAsia="方正小标宋简体" w:hAnsi="宋体" w:cs="宋体" w:hint="eastAsia"/>
          <w:bCs/>
          <w:color w:val="000000"/>
          <w:sz w:val="44"/>
          <w:szCs w:val="44"/>
          <w:lang w:bidi="ar"/>
        </w:rPr>
        <w:t>20</w:t>
      </w:r>
      <w:r w:rsidR="0023118B" w:rsidRPr="003740F7">
        <w:rPr>
          <w:rFonts w:ascii="方正小标宋简体" w:eastAsia="方正小标宋简体" w:hAnsi="宋体" w:cs="宋体" w:hint="eastAsia"/>
          <w:bCs/>
          <w:color w:val="000000"/>
          <w:sz w:val="44"/>
          <w:szCs w:val="44"/>
          <w:lang w:bidi="ar"/>
        </w:rPr>
        <w:t>学年</w:t>
      </w:r>
    </w:p>
    <w:p w:rsidR="0023118B" w:rsidRPr="003740F7" w:rsidRDefault="0023118B" w:rsidP="0023118B">
      <w:pPr>
        <w:pBdr>
          <w:bottom w:val="single" w:sz="6" w:space="7" w:color="E5EAEF"/>
        </w:pBdr>
        <w:jc w:val="center"/>
        <w:rPr>
          <w:rFonts w:ascii="方正小标宋简体" w:eastAsia="方正小标宋简体" w:hAnsi="宋体" w:cs="宋体"/>
          <w:bCs/>
          <w:color w:val="000000"/>
          <w:sz w:val="44"/>
          <w:szCs w:val="44"/>
          <w:lang w:bidi="ar"/>
        </w:rPr>
      </w:pPr>
      <w:r w:rsidRPr="003740F7">
        <w:rPr>
          <w:rFonts w:ascii="方正小标宋简体" w:eastAsia="方正小标宋简体" w:hAnsi="宋体" w:cs="宋体" w:hint="eastAsia"/>
          <w:bCs/>
          <w:color w:val="000000"/>
          <w:sz w:val="44"/>
          <w:szCs w:val="44"/>
          <w:lang w:bidi="ar"/>
        </w:rPr>
        <w:t>信息公开工作报告</w:t>
      </w:r>
    </w:p>
    <w:p w:rsidR="0023118B" w:rsidRDefault="0023118B" w:rsidP="0023118B">
      <w:pPr>
        <w:pBdr>
          <w:bottom w:val="single" w:sz="6" w:space="7" w:color="E5EAEF"/>
        </w:pBdr>
        <w:spacing w:line="560" w:lineRule="exact"/>
        <w:ind w:firstLineChars="200" w:firstLine="640"/>
        <w:rPr>
          <w:rFonts w:ascii="宋体" w:eastAsia="宋体" w:hAnsi="宋体" w:cs="宋体"/>
          <w:color w:val="000000"/>
          <w:sz w:val="32"/>
          <w:szCs w:val="32"/>
          <w:lang w:bidi="ar"/>
        </w:rPr>
      </w:pPr>
    </w:p>
    <w:p w:rsidR="0023118B" w:rsidRPr="003740F7" w:rsidRDefault="0023118B" w:rsidP="0023118B">
      <w:pPr>
        <w:pBdr>
          <w:bottom w:val="single" w:sz="6" w:space="7" w:color="E5EAEF"/>
        </w:pBdr>
        <w:spacing w:line="560" w:lineRule="exact"/>
        <w:ind w:firstLineChars="200" w:firstLine="640"/>
        <w:rPr>
          <w:rFonts w:ascii="仿宋_GB2312" w:eastAsia="仿宋_GB2312" w:hAnsi="宋体" w:cs="宋体"/>
          <w:color w:val="000000"/>
          <w:sz w:val="32"/>
          <w:szCs w:val="32"/>
          <w:lang w:bidi="ar"/>
        </w:rPr>
      </w:pPr>
      <w:r w:rsidRPr="003740F7">
        <w:rPr>
          <w:rFonts w:ascii="仿宋_GB2312" w:eastAsia="仿宋_GB2312" w:hAnsi="宋体" w:cs="宋体" w:hint="eastAsia"/>
          <w:color w:val="000000"/>
          <w:sz w:val="32"/>
          <w:szCs w:val="32"/>
          <w:lang w:bidi="ar"/>
        </w:rPr>
        <w:t>本报告根据《浙江省教育厅办公室关于做好</w:t>
      </w:r>
      <w:r w:rsidR="00F404ED">
        <w:rPr>
          <w:rFonts w:ascii="仿宋_GB2312" w:eastAsia="仿宋_GB2312" w:hAnsi="宋体" w:cs="宋体" w:hint="eastAsia"/>
          <w:color w:val="000000"/>
          <w:sz w:val="32"/>
          <w:szCs w:val="32"/>
          <w:lang w:bidi="ar"/>
        </w:rPr>
        <w:t>2020年高校</w:t>
      </w:r>
      <w:r w:rsidRPr="003740F7">
        <w:rPr>
          <w:rFonts w:ascii="仿宋_GB2312" w:eastAsia="仿宋_GB2312" w:hAnsi="宋体" w:cs="宋体" w:hint="eastAsia"/>
          <w:color w:val="000000"/>
          <w:sz w:val="32"/>
          <w:szCs w:val="32"/>
          <w:lang w:bidi="ar"/>
        </w:rPr>
        <w:t>信息公开年度报告工作的通知》精神，</w:t>
      </w:r>
      <w:r w:rsidR="00F404ED">
        <w:rPr>
          <w:rFonts w:ascii="仿宋_GB2312" w:eastAsia="仿宋_GB2312" w:hAnsi="宋体" w:cs="宋体" w:hint="eastAsia"/>
          <w:color w:val="000000"/>
          <w:sz w:val="32"/>
          <w:szCs w:val="32"/>
          <w:lang w:bidi="ar"/>
        </w:rPr>
        <w:t>依照</w:t>
      </w:r>
      <w:r w:rsidR="001E2E5F">
        <w:rPr>
          <w:rFonts w:ascii="仿宋_GB2312" w:eastAsia="仿宋_GB2312" w:hAnsi="宋体" w:cs="宋体" w:hint="eastAsia"/>
          <w:color w:val="000000"/>
          <w:sz w:val="32"/>
          <w:szCs w:val="32"/>
          <w:lang w:bidi="ar"/>
        </w:rPr>
        <w:t>浙江安防职业技术学院</w:t>
      </w:r>
      <w:r w:rsidRPr="003740F7">
        <w:rPr>
          <w:rFonts w:ascii="仿宋_GB2312" w:eastAsia="仿宋_GB2312" w:hAnsi="宋体" w:cs="宋体" w:hint="eastAsia"/>
          <w:color w:val="000000"/>
          <w:sz w:val="32"/>
          <w:szCs w:val="32"/>
          <w:lang w:bidi="ar"/>
        </w:rPr>
        <w:t>201</w:t>
      </w:r>
      <w:r w:rsidR="00F404ED">
        <w:rPr>
          <w:rFonts w:ascii="仿宋_GB2312" w:eastAsia="仿宋_GB2312" w:hAnsi="宋体" w:cs="宋体" w:hint="eastAsia"/>
          <w:color w:val="000000"/>
          <w:sz w:val="32"/>
          <w:szCs w:val="32"/>
          <w:lang w:bidi="ar"/>
        </w:rPr>
        <w:t>9</w:t>
      </w:r>
      <w:r w:rsidRPr="003740F7">
        <w:rPr>
          <w:rFonts w:ascii="仿宋_GB2312" w:eastAsia="仿宋_GB2312" w:hAnsi="宋体" w:cs="宋体" w:hint="eastAsia"/>
          <w:color w:val="000000"/>
          <w:sz w:val="32"/>
          <w:szCs w:val="32"/>
          <w:lang w:bidi="ar"/>
        </w:rPr>
        <w:t>-20</w:t>
      </w:r>
      <w:r w:rsidR="00F404ED">
        <w:rPr>
          <w:rFonts w:ascii="仿宋_GB2312" w:eastAsia="仿宋_GB2312" w:hAnsi="宋体" w:cs="宋体" w:hint="eastAsia"/>
          <w:color w:val="000000"/>
          <w:sz w:val="32"/>
          <w:szCs w:val="32"/>
          <w:lang w:bidi="ar"/>
        </w:rPr>
        <w:t>20</w:t>
      </w:r>
      <w:r w:rsidRPr="003740F7">
        <w:rPr>
          <w:rFonts w:ascii="仿宋_GB2312" w:eastAsia="仿宋_GB2312" w:hAnsi="宋体" w:cs="宋体" w:hint="eastAsia"/>
          <w:color w:val="000000"/>
          <w:sz w:val="32"/>
          <w:szCs w:val="32"/>
          <w:lang w:bidi="ar"/>
        </w:rPr>
        <w:t>年信息公开工作执行情况编制而成，报告包括概述、主动公开情况、依申请公开和不予公开情况、信息公开的评议情况、存在的问题与改进措施等内容，重点对招生、财务、科研经费使用和人事等信息的公开情况予以说明。报告所列数据的统计期限从201</w:t>
      </w:r>
      <w:r>
        <w:rPr>
          <w:rFonts w:ascii="仿宋_GB2312" w:eastAsia="仿宋_GB2312" w:hAnsi="宋体" w:cs="宋体" w:hint="eastAsia"/>
          <w:color w:val="000000"/>
          <w:sz w:val="32"/>
          <w:szCs w:val="32"/>
          <w:lang w:bidi="ar"/>
        </w:rPr>
        <w:t>9</w:t>
      </w:r>
      <w:r w:rsidRPr="003740F7">
        <w:rPr>
          <w:rFonts w:ascii="仿宋_GB2312" w:eastAsia="仿宋_GB2312" w:hAnsi="宋体" w:cs="宋体" w:hint="eastAsia"/>
          <w:color w:val="000000"/>
          <w:sz w:val="32"/>
          <w:szCs w:val="32"/>
          <w:lang w:bidi="ar"/>
        </w:rPr>
        <w:t>年9月1日-20</w:t>
      </w:r>
      <w:r>
        <w:rPr>
          <w:rFonts w:ascii="仿宋_GB2312" w:eastAsia="仿宋_GB2312" w:hAnsi="宋体" w:cs="宋体" w:hint="eastAsia"/>
          <w:color w:val="000000"/>
          <w:sz w:val="32"/>
          <w:szCs w:val="32"/>
          <w:lang w:bidi="ar"/>
        </w:rPr>
        <w:t>20</w:t>
      </w:r>
      <w:r w:rsidRPr="003740F7">
        <w:rPr>
          <w:rFonts w:ascii="仿宋_GB2312" w:eastAsia="仿宋_GB2312" w:hAnsi="宋体" w:cs="宋体" w:hint="eastAsia"/>
          <w:color w:val="000000"/>
          <w:sz w:val="32"/>
          <w:szCs w:val="32"/>
          <w:lang w:bidi="ar"/>
        </w:rPr>
        <w:t>年8月31日。</w:t>
      </w:r>
    </w:p>
    <w:p w:rsidR="0023118B" w:rsidRPr="0078359A" w:rsidRDefault="0023118B" w:rsidP="0023118B">
      <w:pPr>
        <w:pBdr>
          <w:bottom w:val="single" w:sz="6" w:space="7" w:color="E5EAEF"/>
        </w:pBdr>
        <w:spacing w:line="560" w:lineRule="exact"/>
        <w:ind w:firstLineChars="200" w:firstLine="643"/>
        <w:rPr>
          <w:rFonts w:ascii="黑体" w:eastAsia="黑体" w:hAnsi="黑体"/>
          <w:b/>
          <w:bCs/>
          <w:color w:val="59616C"/>
          <w:sz w:val="32"/>
          <w:szCs w:val="32"/>
        </w:rPr>
      </w:pPr>
      <w:r w:rsidRPr="0078359A">
        <w:rPr>
          <w:rFonts w:ascii="黑体" w:eastAsia="黑体" w:hAnsi="黑体" w:cs="宋体" w:hint="eastAsia"/>
          <w:b/>
          <w:bCs/>
          <w:color w:val="000000"/>
          <w:sz w:val="32"/>
          <w:szCs w:val="32"/>
          <w:lang w:bidi="ar"/>
        </w:rPr>
        <w:t>一、概述</w:t>
      </w:r>
    </w:p>
    <w:p w:rsidR="0023118B" w:rsidRPr="0023118B" w:rsidRDefault="0023118B" w:rsidP="0023118B">
      <w:pPr>
        <w:pBdr>
          <w:bottom w:val="single" w:sz="6" w:space="7" w:color="E5EAEF"/>
        </w:pBdr>
        <w:spacing w:line="560" w:lineRule="exact"/>
        <w:ind w:firstLineChars="200" w:firstLine="640"/>
        <w:rPr>
          <w:rFonts w:ascii="仿宋_GB2312" w:eastAsia="仿宋_GB2312" w:hAnsi="宋体" w:cs="宋体"/>
          <w:color w:val="000000"/>
          <w:sz w:val="32"/>
          <w:szCs w:val="32"/>
          <w:lang w:bidi="ar"/>
        </w:rPr>
      </w:pPr>
      <w:r w:rsidRPr="003740F7">
        <w:rPr>
          <w:rFonts w:ascii="仿宋_GB2312" w:eastAsia="仿宋_GB2312" w:hAnsi="宋体" w:cs="宋体" w:hint="eastAsia"/>
          <w:color w:val="000000"/>
          <w:sz w:val="32"/>
          <w:szCs w:val="32"/>
          <w:lang w:bidi="ar"/>
        </w:rPr>
        <w:t>为贯彻落实习近平新时代中国特色社会主义思想和全国教育大会精神，按照党中央、国务院关于政务公开工作的决策部署和教育部全面推进教育公开的总体安排，</w:t>
      </w:r>
      <w:r w:rsidR="001E2E5F">
        <w:rPr>
          <w:rFonts w:ascii="仿宋_GB2312" w:eastAsia="仿宋_GB2312" w:hAnsi="宋体" w:cs="宋体" w:hint="eastAsia"/>
          <w:color w:val="000000"/>
          <w:sz w:val="32"/>
          <w:szCs w:val="32"/>
          <w:lang w:bidi="ar"/>
        </w:rPr>
        <w:t>我校</w:t>
      </w:r>
      <w:r w:rsidRPr="003740F7">
        <w:rPr>
          <w:rFonts w:ascii="仿宋_GB2312" w:eastAsia="仿宋_GB2312" w:hAnsi="宋体" w:cs="宋体" w:hint="eastAsia"/>
          <w:color w:val="000000"/>
          <w:sz w:val="32"/>
          <w:szCs w:val="32"/>
          <w:lang w:bidi="ar"/>
        </w:rPr>
        <w:t>坚持“以公开为常态、不公开为例外”的原则。对照《高等</w:t>
      </w:r>
      <w:r w:rsidR="001E2E5F">
        <w:rPr>
          <w:rFonts w:ascii="仿宋_GB2312" w:eastAsia="仿宋_GB2312" w:hAnsi="宋体" w:cs="宋体" w:hint="eastAsia"/>
          <w:color w:val="000000"/>
          <w:sz w:val="32"/>
          <w:szCs w:val="32"/>
          <w:lang w:bidi="ar"/>
        </w:rPr>
        <w:t>学校</w:t>
      </w:r>
      <w:r w:rsidRPr="003740F7">
        <w:rPr>
          <w:rFonts w:ascii="仿宋_GB2312" w:eastAsia="仿宋_GB2312" w:hAnsi="宋体" w:cs="宋体" w:hint="eastAsia"/>
          <w:color w:val="000000"/>
          <w:sz w:val="32"/>
          <w:szCs w:val="32"/>
          <w:lang w:bidi="ar"/>
        </w:rPr>
        <w:t>信息公开事项清单》，及时公开各类信息，对招生考试、财务、人事、教学、学生管理服务、学风建设等重点领域进行重点公开，促进信息公开工作制度化、规范化和常态化。据统计，201</w:t>
      </w:r>
      <w:r>
        <w:rPr>
          <w:rFonts w:ascii="仿宋_GB2312" w:eastAsia="仿宋_GB2312" w:hAnsi="宋体" w:cs="宋体" w:hint="eastAsia"/>
          <w:color w:val="000000"/>
          <w:sz w:val="32"/>
          <w:szCs w:val="32"/>
          <w:lang w:bidi="ar"/>
        </w:rPr>
        <w:t>9</w:t>
      </w:r>
      <w:r w:rsidRPr="003740F7">
        <w:rPr>
          <w:rFonts w:ascii="仿宋_GB2312" w:eastAsia="仿宋_GB2312" w:hAnsi="宋体" w:cs="宋体" w:hint="eastAsia"/>
          <w:color w:val="000000"/>
          <w:sz w:val="32"/>
          <w:szCs w:val="32"/>
          <w:lang w:bidi="ar"/>
        </w:rPr>
        <w:t>-20</w:t>
      </w:r>
      <w:r>
        <w:rPr>
          <w:rFonts w:ascii="仿宋_GB2312" w:eastAsia="仿宋_GB2312" w:hAnsi="宋体" w:cs="宋体" w:hint="eastAsia"/>
          <w:color w:val="000000"/>
          <w:sz w:val="32"/>
          <w:szCs w:val="32"/>
          <w:lang w:bidi="ar"/>
        </w:rPr>
        <w:t>20</w:t>
      </w:r>
      <w:r w:rsidRPr="003740F7">
        <w:rPr>
          <w:rFonts w:ascii="仿宋_GB2312" w:eastAsia="仿宋_GB2312" w:hAnsi="宋体" w:cs="宋体" w:hint="eastAsia"/>
          <w:color w:val="000000"/>
          <w:sz w:val="32"/>
          <w:szCs w:val="32"/>
          <w:lang w:bidi="ar"/>
        </w:rPr>
        <w:t>学年，</w:t>
      </w:r>
      <w:r w:rsidR="001E2E5F">
        <w:rPr>
          <w:rFonts w:ascii="仿宋_GB2312" w:eastAsia="仿宋_GB2312" w:hAnsi="宋体" w:cs="宋体" w:hint="eastAsia"/>
          <w:color w:val="000000"/>
          <w:sz w:val="32"/>
          <w:szCs w:val="32"/>
          <w:lang w:bidi="ar"/>
        </w:rPr>
        <w:t>我校</w:t>
      </w:r>
      <w:r w:rsidRPr="003740F7">
        <w:rPr>
          <w:rFonts w:ascii="仿宋_GB2312" w:eastAsia="仿宋_GB2312" w:hAnsi="宋体" w:cs="宋体" w:hint="eastAsia"/>
          <w:color w:val="000000"/>
          <w:sz w:val="32"/>
          <w:szCs w:val="32"/>
          <w:lang w:bidi="ar"/>
        </w:rPr>
        <w:t>通过院内网、党建网、学工网、招生网、微信等平台向社会公开新增信息</w:t>
      </w:r>
      <w:r w:rsidRPr="00BA43AF">
        <w:rPr>
          <w:rFonts w:ascii="仿宋_GB2312" w:eastAsia="仿宋_GB2312" w:hAnsi="宋体" w:cs="宋体"/>
          <w:sz w:val="32"/>
          <w:szCs w:val="32"/>
          <w:lang w:bidi="ar"/>
        </w:rPr>
        <w:t>2521</w:t>
      </w:r>
      <w:r w:rsidR="001E2E5F">
        <w:rPr>
          <w:rFonts w:ascii="仿宋_GB2312" w:eastAsia="仿宋_GB2312" w:hAnsi="宋体" w:cs="宋体" w:hint="eastAsia"/>
          <w:color w:val="000000"/>
          <w:sz w:val="32"/>
          <w:szCs w:val="32"/>
          <w:lang w:bidi="ar"/>
        </w:rPr>
        <w:t>条，书记校</w:t>
      </w:r>
      <w:r w:rsidRPr="003740F7">
        <w:rPr>
          <w:rFonts w:ascii="仿宋_GB2312" w:eastAsia="仿宋_GB2312" w:hAnsi="宋体" w:cs="宋体" w:hint="eastAsia"/>
          <w:color w:val="000000"/>
          <w:sz w:val="32"/>
          <w:szCs w:val="32"/>
          <w:lang w:bidi="ar"/>
        </w:rPr>
        <w:t>长信箱共受理32条信息，全部予以公开或回复。</w:t>
      </w:r>
      <w:r w:rsidR="001E2E5F">
        <w:rPr>
          <w:rFonts w:ascii="仿宋_GB2312" w:eastAsia="仿宋_GB2312" w:hAnsi="宋体" w:cs="宋体" w:hint="eastAsia"/>
          <w:color w:val="000000" w:themeColor="text1"/>
          <w:sz w:val="32"/>
          <w:szCs w:val="32"/>
          <w:lang w:bidi="ar"/>
        </w:rPr>
        <w:t>学校</w:t>
      </w:r>
      <w:r w:rsidRPr="00E04539">
        <w:rPr>
          <w:rFonts w:ascii="仿宋_GB2312" w:eastAsia="仿宋_GB2312" w:hAnsi="宋体" w:cs="宋体" w:hint="eastAsia"/>
          <w:color w:val="000000" w:themeColor="text1"/>
          <w:sz w:val="32"/>
          <w:szCs w:val="32"/>
          <w:lang w:bidi="ar"/>
        </w:rPr>
        <w:t>召开党委会</w:t>
      </w:r>
      <w:r w:rsidR="00E04539">
        <w:rPr>
          <w:rFonts w:ascii="仿宋_GB2312" w:eastAsia="仿宋_GB2312" w:hAnsi="宋体" w:cs="宋体" w:hint="eastAsia"/>
          <w:color w:val="000000" w:themeColor="text1"/>
          <w:sz w:val="32"/>
          <w:szCs w:val="32"/>
          <w:lang w:bidi="ar"/>
        </w:rPr>
        <w:lastRenderedPageBreak/>
        <w:t>19</w:t>
      </w:r>
      <w:r w:rsidRPr="00E04539">
        <w:rPr>
          <w:rFonts w:ascii="仿宋_GB2312" w:eastAsia="仿宋_GB2312" w:hAnsi="宋体" w:cs="宋体" w:hint="eastAsia"/>
          <w:color w:val="000000" w:themeColor="text1"/>
          <w:sz w:val="32"/>
          <w:szCs w:val="32"/>
          <w:lang w:bidi="ar"/>
        </w:rPr>
        <w:t>次</w:t>
      </w:r>
      <w:r w:rsidR="001E2E5F">
        <w:rPr>
          <w:rFonts w:ascii="仿宋_GB2312" w:eastAsia="仿宋_GB2312" w:hAnsi="宋体" w:cs="宋体" w:hint="eastAsia"/>
          <w:color w:val="000000" w:themeColor="text1"/>
          <w:sz w:val="32"/>
          <w:szCs w:val="32"/>
          <w:lang w:bidi="ar"/>
        </w:rPr>
        <w:t>，校</w:t>
      </w:r>
      <w:r w:rsidRPr="00E04539">
        <w:rPr>
          <w:rFonts w:ascii="仿宋_GB2312" w:eastAsia="仿宋_GB2312" w:hAnsi="宋体" w:cs="宋体" w:hint="eastAsia"/>
          <w:color w:val="000000" w:themeColor="text1"/>
          <w:sz w:val="32"/>
          <w:szCs w:val="32"/>
          <w:lang w:bidi="ar"/>
        </w:rPr>
        <w:t>长办公会</w:t>
      </w:r>
      <w:r w:rsidR="00E04539">
        <w:rPr>
          <w:rFonts w:ascii="仿宋_GB2312" w:eastAsia="仿宋_GB2312" w:hAnsi="宋体" w:cs="宋体" w:hint="eastAsia"/>
          <w:color w:val="000000" w:themeColor="text1"/>
          <w:sz w:val="32"/>
          <w:szCs w:val="32"/>
          <w:lang w:bidi="ar"/>
        </w:rPr>
        <w:t>16</w:t>
      </w:r>
      <w:r w:rsidRPr="00E04539">
        <w:rPr>
          <w:rFonts w:ascii="仿宋_GB2312" w:eastAsia="仿宋_GB2312" w:hAnsi="宋体" w:cs="宋体" w:hint="eastAsia"/>
          <w:color w:val="000000" w:themeColor="text1"/>
          <w:sz w:val="32"/>
          <w:szCs w:val="32"/>
          <w:lang w:bidi="ar"/>
        </w:rPr>
        <w:t>次，</w:t>
      </w:r>
      <w:r w:rsidRPr="003740F7">
        <w:rPr>
          <w:rFonts w:ascii="仿宋_GB2312" w:eastAsia="仿宋_GB2312" w:hAnsi="宋体" w:cs="宋体" w:hint="eastAsia"/>
          <w:color w:val="000000"/>
          <w:sz w:val="32"/>
          <w:szCs w:val="32"/>
          <w:lang w:bidi="ar"/>
        </w:rPr>
        <w:t>相关会议纪要均上网公开。</w:t>
      </w:r>
      <w:r w:rsidRPr="0078359A">
        <w:rPr>
          <w:rFonts w:ascii="仿宋_GB2312" w:eastAsia="仿宋_GB2312" w:hAnsi="宋体" w:cs="宋体" w:hint="eastAsia"/>
          <w:color w:val="000000"/>
          <w:sz w:val="32"/>
          <w:szCs w:val="32"/>
          <w:lang w:bidi="ar"/>
        </w:rPr>
        <w:t>信息公开</w:t>
      </w:r>
      <w:r w:rsidR="00E04539">
        <w:rPr>
          <w:rFonts w:ascii="仿宋_GB2312" w:eastAsia="仿宋_GB2312" w:hAnsi="宋体" w:cs="宋体" w:hint="eastAsia"/>
          <w:color w:val="000000"/>
          <w:sz w:val="32"/>
          <w:szCs w:val="32"/>
          <w:lang w:bidi="ar"/>
        </w:rPr>
        <w:t>保障全校</w:t>
      </w:r>
      <w:r w:rsidRPr="003740F7">
        <w:rPr>
          <w:rFonts w:ascii="仿宋_GB2312" w:eastAsia="仿宋_GB2312" w:hAnsi="宋体" w:cs="宋体" w:hint="eastAsia"/>
          <w:color w:val="000000"/>
          <w:sz w:val="32"/>
          <w:szCs w:val="32"/>
          <w:lang w:bidi="ar"/>
        </w:rPr>
        <w:t>师生、社会公众和其他组织依法获取</w:t>
      </w:r>
      <w:r w:rsidR="001E2E5F">
        <w:rPr>
          <w:rFonts w:ascii="仿宋_GB2312" w:eastAsia="仿宋_GB2312" w:hAnsi="宋体" w:cs="宋体" w:hint="eastAsia"/>
          <w:color w:val="000000"/>
          <w:sz w:val="32"/>
          <w:szCs w:val="32"/>
          <w:lang w:bidi="ar"/>
        </w:rPr>
        <w:t>学校</w:t>
      </w:r>
      <w:r w:rsidRPr="003740F7">
        <w:rPr>
          <w:rFonts w:ascii="仿宋_GB2312" w:eastAsia="仿宋_GB2312" w:hAnsi="宋体" w:cs="宋体" w:hint="eastAsia"/>
          <w:color w:val="000000"/>
          <w:sz w:val="32"/>
          <w:szCs w:val="32"/>
          <w:lang w:bidi="ar"/>
        </w:rPr>
        <w:t>信息，提高</w:t>
      </w:r>
      <w:r w:rsidR="001E2E5F">
        <w:rPr>
          <w:rFonts w:ascii="仿宋_GB2312" w:eastAsia="仿宋_GB2312" w:hAnsi="宋体" w:cs="宋体" w:hint="eastAsia"/>
          <w:color w:val="000000"/>
          <w:sz w:val="32"/>
          <w:szCs w:val="32"/>
          <w:lang w:bidi="ar"/>
        </w:rPr>
        <w:t>学校</w:t>
      </w:r>
      <w:r w:rsidRPr="003740F7">
        <w:rPr>
          <w:rFonts w:ascii="仿宋_GB2312" w:eastAsia="仿宋_GB2312" w:hAnsi="宋体" w:cs="宋体" w:hint="eastAsia"/>
          <w:color w:val="000000"/>
          <w:sz w:val="32"/>
          <w:szCs w:val="32"/>
          <w:lang w:bidi="ar"/>
        </w:rPr>
        <w:t>工作透明度，促进依法治院、民主管理。</w:t>
      </w:r>
    </w:p>
    <w:p w:rsidR="0023118B" w:rsidRPr="0078359A" w:rsidRDefault="0023118B" w:rsidP="0023118B">
      <w:pPr>
        <w:pBdr>
          <w:bottom w:val="single" w:sz="6" w:space="7" w:color="E5EAEF"/>
        </w:pBdr>
        <w:spacing w:line="560" w:lineRule="exact"/>
        <w:ind w:firstLineChars="200" w:firstLine="643"/>
        <w:rPr>
          <w:rFonts w:ascii="仿宋_GB2312" w:eastAsia="仿宋_GB2312"/>
          <w:b/>
          <w:bCs/>
          <w:color w:val="59616C"/>
          <w:sz w:val="32"/>
          <w:szCs w:val="32"/>
        </w:rPr>
      </w:pPr>
      <w:r w:rsidRPr="0078359A">
        <w:rPr>
          <w:rFonts w:ascii="黑体" w:eastAsia="黑体" w:hAnsi="黑体" w:cs="宋体" w:hint="eastAsia"/>
          <w:b/>
          <w:bCs/>
          <w:color w:val="000000"/>
          <w:sz w:val="32"/>
          <w:szCs w:val="32"/>
          <w:lang w:bidi="ar"/>
        </w:rPr>
        <w:t>二、主动公开情况</w:t>
      </w:r>
    </w:p>
    <w:p w:rsidR="0023118B" w:rsidRPr="00BA43AF" w:rsidRDefault="0023118B" w:rsidP="0023118B">
      <w:pPr>
        <w:pBdr>
          <w:bottom w:val="single" w:sz="6" w:space="7" w:color="E5EAEF"/>
        </w:pBdr>
        <w:spacing w:line="560" w:lineRule="exact"/>
        <w:ind w:firstLineChars="200" w:firstLine="643"/>
        <w:rPr>
          <w:rFonts w:ascii="仿宋_GB2312" w:eastAsia="仿宋_GB2312"/>
          <w:color w:val="59616C"/>
          <w:sz w:val="32"/>
          <w:szCs w:val="32"/>
        </w:rPr>
      </w:pPr>
      <w:r w:rsidRPr="00E118F9">
        <w:rPr>
          <w:rFonts w:ascii="楷体" w:eastAsia="楷体" w:hAnsi="楷体" w:cs="宋体" w:hint="eastAsia"/>
          <w:b/>
          <w:color w:val="000000"/>
          <w:sz w:val="32"/>
          <w:szCs w:val="32"/>
          <w:lang w:bidi="ar"/>
        </w:rPr>
        <w:t>（一）主动公开的内容</w:t>
      </w:r>
    </w:p>
    <w:p w:rsidR="0023118B" w:rsidRPr="00E118F9" w:rsidRDefault="001E2E5F" w:rsidP="0023118B">
      <w:pPr>
        <w:pBdr>
          <w:bottom w:val="single" w:sz="6" w:space="0" w:color="E5EAEF"/>
        </w:pBdr>
        <w:spacing w:line="560" w:lineRule="exact"/>
        <w:ind w:firstLineChars="200" w:firstLine="640"/>
        <w:rPr>
          <w:rFonts w:ascii="仿宋_GB2312" w:eastAsia="仿宋_GB2312" w:hAnsi="宋体" w:cs="宋体"/>
          <w:color w:val="000000"/>
          <w:sz w:val="32"/>
          <w:szCs w:val="32"/>
          <w:lang w:bidi="ar"/>
        </w:rPr>
      </w:pPr>
      <w:r>
        <w:rPr>
          <w:rFonts w:ascii="仿宋_GB2312" w:eastAsia="仿宋_GB2312" w:hAnsi="宋体" w:cs="宋体" w:hint="eastAsia"/>
          <w:color w:val="000000"/>
          <w:sz w:val="32"/>
          <w:szCs w:val="32"/>
          <w:lang w:bidi="ar"/>
        </w:rPr>
        <w:t>学校</w:t>
      </w:r>
      <w:r w:rsidR="0023118B" w:rsidRPr="003740F7">
        <w:rPr>
          <w:rFonts w:ascii="仿宋_GB2312" w:eastAsia="仿宋_GB2312" w:hAnsi="宋体" w:cs="宋体" w:hint="eastAsia"/>
          <w:color w:val="000000"/>
          <w:sz w:val="32"/>
          <w:szCs w:val="32"/>
          <w:lang w:bidi="ar"/>
        </w:rPr>
        <w:t>紧紧围绕国家、教育部信息公开工作要求，认真对照《高等</w:t>
      </w:r>
      <w:r>
        <w:rPr>
          <w:rFonts w:ascii="仿宋_GB2312" w:eastAsia="仿宋_GB2312" w:hAnsi="宋体" w:cs="宋体" w:hint="eastAsia"/>
          <w:color w:val="000000"/>
          <w:sz w:val="32"/>
          <w:szCs w:val="32"/>
          <w:lang w:bidi="ar"/>
        </w:rPr>
        <w:t>学校</w:t>
      </w:r>
      <w:r w:rsidR="0023118B" w:rsidRPr="003740F7">
        <w:rPr>
          <w:rFonts w:ascii="仿宋_GB2312" w:eastAsia="仿宋_GB2312" w:hAnsi="宋体" w:cs="宋体" w:hint="eastAsia"/>
          <w:color w:val="000000"/>
          <w:sz w:val="32"/>
          <w:szCs w:val="32"/>
          <w:lang w:bidi="ar"/>
        </w:rPr>
        <w:t>信息公开事项清单》，不断推进信息公开工作，主动、及时、全面公开各类信息。以切实推进重点领域信息公开为工作主线，强化监督，逐项落实，各重点领域的信息公开工作取得了明显成效，</w:t>
      </w:r>
      <w:r>
        <w:rPr>
          <w:rFonts w:ascii="仿宋_GB2312" w:eastAsia="仿宋_GB2312" w:hAnsi="宋体" w:cs="宋体" w:hint="eastAsia"/>
          <w:color w:val="000000"/>
          <w:sz w:val="32"/>
          <w:szCs w:val="32"/>
          <w:lang w:bidi="ar"/>
        </w:rPr>
        <w:t>学校</w:t>
      </w:r>
      <w:r w:rsidR="0023118B" w:rsidRPr="003740F7">
        <w:rPr>
          <w:rFonts w:ascii="仿宋_GB2312" w:eastAsia="仿宋_GB2312" w:hAnsi="宋体" w:cs="宋体" w:hint="eastAsia"/>
          <w:color w:val="000000"/>
          <w:sz w:val="32"/>
          <w:szCs w:val="32"/>
          <w:lang w:bidi="ar"/>
        </w:rPr>
        <w:t>招生工作更加公开透明，财务信息公开科学规范，人事、科研、学生就业信息公开得到进一步加强，物资采购、基建工程、后勤服务等信息公开扎实推进，信息公开的广度和深度明显提升。</w:t>
      </w:r>
    </w:p>
    <w:p w:rsidR="0023118B" w:rsidRPr="00E118F9" w:rsidRDefault="0023118B" w:rsidP="0023118B">
      <w:pPr>
        <w:pBdr>
          <w:bottom w:val="single" w:sz="6" w:space="0" w:color="E5EAEF"/>
        </w:pBdr>
        <w:spacing w:line="560" w:lineRule="exact"/>
        <w:ind w:firstLineChars="200" w:firstLine="643"/>
        <w:rPr>
          <w:rFonts w:ascii="楷体" w:eastAsia="楷体" w:hAnsi="楷体" w:cs="宋体"/>
          <w:b/>
          <w:color w:val="000000"/>
          <w:sz w:val="32"/>
          <w:szCs w:val="32"/>
          <w:lang w:bidi="ar"/>
        </w:rPr>
      </w:pPr>
      <w:r w:rsidRPr="00E118F9">
        <w:rPr>
          <w:rFonts w:ascii="楷体" w:eastAsia="楷体" w:hAnsi="楷体" w:cs="宋体" w:hint="eastAsia"/>
          <w:b/>
          <w:color w:val="000000"/>
          <w:sz w:val="32"/>
          <w:szCs w:val="32"/>
          <w:lang w:bidi="ar"/>
        </w:rPr>
        <w:t>（二）主动公开信息的途径</w:t>
      </w:r>
    </w:p>
    <w:p w:rsidR="0023118B" w:rsidRPr="00E118F9" w:rsidRDefault="0023118B" w:rsidP="0023118B">
      <w:pPr>
        <w:pBdr>
          <w:bottom w:val="single" w:sz="6" w:space="0" w:color="E5EAEF"/>
        </w:pBdr>
        <w:spacing w:line="560" w:lineRule="exact"/>
        <w:ind w:firstLineChars="200" w:firstLine="640"/>
        <w:rPr>
          <w:rFonts w:ascii="仿宋_GB2312" w:eastAsia="仿宋_GB2312" w:hAnsi="宋体" w:cs="宋体"/>
          <w:color w:val="000000"/>
          <w:sz w:val="32"/>
          <w:szCs w:val="32"/>
          <w:lang w:bidi="ar"/>
        </w:rPr>
      </w:pPr>
      <w:r w:rsidRPr="00E118F9">
        <w:rPr>
          <w:rFonts w:ascii="仿宋_GB2312" w:eastAsia="仿宋_GB2312" w:hAnsi="宋体" w:cs="宋体" w:hint="eastAsia"/>
          <w:color w:val="000000"/>
          <w:sz w:val="32"/>
          <w:szCs w:val="32"/>
          <w:lang w:bidi="ar"/>
        </w:rPr>
        <w:t>1.互联网：</w:t>
      </w:r>
      <w:r w:rsidR="001E2E5F">
        <w:rPr>
          <w:rFonts w:ascii="仿宋_GB2312" w:eastAsia="仿宋_GB2312" w:hAnsi="宋体" w:cs="宋体" w:hint="eastAsia"/>
          <w:color w:val="000000"/>
          <w:sz w:val="32"/>
          <w:szCs w:val="32"/>
          <w:lang w:bidi="ar"/>
        </w:rPr>
        <w:t>学校</w:t>
      </w:r>
      <w:r w:rsidRPr="00E118F9">
        <w:rPr>
          <w:rFonts w:ascii="仿宋_GB2312" w:eastAsia="仿宋_GB2312" w:hAnsi="宋体" w:cs="宋体" w:hint="eastAsia"/>
          <w:color w:val="000000"/>
          <w:sz w:val="32"/>
          <w:szCs w:val="32"/>
          <w:lang w:bidi="ar"/>
        </w:rPr>
        <w:t>通过</w:t>
      </w:r>
      <w:r w:rsidR="001E2E5F">
        <w:rPr>
          <w:rFonts w:ascii="仿宋_GB2312" w:eastAsia="仿宋_GB2312" w:hAnsi="宋体" w:cs="宋体" w:hint="eastAsia"/>
          <w:color w:val="000000"/>
          <w:sz w:val="32"/>
          <w:szCs w:val="32"/>
          <w:lang w:bidi="ar"/>
        </w:rPr>
        <w:t>浙江安防职业技术学院</w:t>
      </w:r>
      <w:r w:rsidRPr="00E118F9">
        <w:rPr>
          <w:rFonts w:ascii="仿宋_GB2312" w:eastAsia="仿宋_GB2312" w:hAnsi="宋体" w:cs="宋体" w:hint="eastAsia"/>
          <w:color w:val="000000"/>
          <w:sz w:val="32"/>
          <w:szCs w:val="32"/>
          <w:lang w:bidi="ar"/>
        </w:rPr>
        <w:t>网站、招生网、办公网、微博和微信</w:t>
      </w:r>
      <w:r>
        <w:rPr>
          <w:rFonts w:ascii="仿宋_GB2312" w:eastAsia="仿宋_GB2312" w:hAnsi="宋体" w:cs="宋体" w:hint="eastAsia"/>
          <w:color w:val="000000"/>
          <w:sz w:val="32"/>
          <w:szCs w:val="32"/>
          <w:lang w:bidi="ar"/>
        </w:rPr>
        <w:t>等</w:t>
      </w:r>
      <w:r w:rsidRPr="00E118F9">
        <w:rPr>
          <w:rFonts w:ascii="仿宋_GB2312" w:eastAsia="仿宋_GB2312" w:hAnsi="宋体" w:cs="宋体" w:hint="eastAsia"/>
          <w:color w:val="000000"/>
          <w:sz w:val="32"/>
          <w:szCs w:val="32"/>
          <w:lang w:bidi="ar"/>
        </w:rPr>
        <w:t>途径向</w:t>
      </w:r>
      <w:r w:rsidR="001E2E5F">
        <w:rPr>
          <w:rFonts w:ascii="仿宋_GB2312" w:eastAsia="仿宋_GB2312" w:hAnsi="宋体" w:cs="宋体" w:hint="eastAsia"/>
          <w:color w:val="000000"/>
          <w:sz w:val="32"/>
          <w:szCs w:val="32"/>
          <w:lang w:bidi="ar"/>
        </w:rPr>
        <w:t>学校</w:t>
      </w:r>
      <w:r w:rsidRPr="00E118F9">
        <w:rPr>
          <w:rFonts w:ascii="仿宋_GB2312" w:eastAsia="仿宋_GB2312" w:hAnsi="宋体" w:cs="宋体" w:hint="eastAsia"/>
          <w:color w:val="000000"/>
          <w:sz w:val="32"/>
          <w:szCs w:val="32"/>
          <w:lang w:bidi="ar"/>
        </w:rPr>
        <w:t>师生和社会公众公开信息。</w:t>
      </w:r>
    </w:p>
    <w:p w:rsidR="0023118B" w:rsidRPr="00E118F9" w:rsidRDefault="0023118B" w:rsidP="0023118B">
      <w:pPr>
        <w:pBdr>
          <w:bottom w:val="single" w:sz="6" w:space="0" w:color="E5EAEF"/>
        </w:pBdr>
        <w:spacing w:line="560" w:lineRule="exact"/>
        <w:ind w:firstLineChars="200" w:firstLine="640"/>
        <w:rPr>
          <w:rFonts w:ascii="仿宋_GB2312" w:eastAsia="仿宋_GB2312" w:hAnsi="宋体" w:cs="宋体"/>
          <w:color w:val="000000"/>
          <w:sz w:val="32"/>
          <w:szCs w:val="32"/>
          <w:lang w:bidi="ar"/>
        </w:rPr>
      </w:pPr>
      <w:r w:rsidRPr="00E118F9">
        <w:rPr>
          <w:rFonts w:ascii="仿宋_GB2312" w:eastAsia="仿宋_GB2312" w:hAnsi="宋体" w:cs="宋体" w:hint="eastAsia"/>
          <w:color w:val="000000"/>
          <w:sz w:val="32"/>
          <w:szCs w:val="32"/>
          <w:lang w:bidi="ar"/>
        </w:rPr>
        <w:t>2.各类手册、报表、宣传册等纸质资料：</w:t>
      </w:r>
      <w:r w:rsidR="001E2E5F">
        <w:rPr>
          <w:rFonts w:ascii="仿宋_GB2312" w:eastAsia="仿宋_GB2312" w:hAnsi="宋体" w:cs="宋体" w:hint="eastAsia"/>
          <w:color w:val="000000"/>
          <w:sz w:val="32"/>
          <w:szCs w:val="32"/>
          <w:lang w:bidi="ar"/>
        </w:rPr>
        <w:t>学校</w:t>
      </w:r>
      <w:r w:rsidRPr="00E118F9">
        <w:rPr>
          <w:rFonts w:ascii="仿宋_GB2312" w:eastAsia="仿宋_GB2312" w:hAnsi="宋体" w:cs="宋体" w:hint="eastAsia"/>
          <w:color w:val="000000"/>
          <w:sz w:val="32"/>
          <w:szCs w:val="32"/>
          <w:lang w:bidi="ar"/>
        </w:rPr>
        <w:t>定期编印</w:t>
      </w:r>
      <w:r w:rsidR="001E2E5F">
        <w:rPr>
          <w:rFonts w:ascii="仿宋_GB2312" w:eastAsia="仿宋_GB2312" w:hAnsi="宋体" w:cs="宋体" w:hint="eastAsia"/>
          <w:color w:val="000000"/>
          <w:sz w:val="32"/>
          <w:szCs w:val="32"/>
          <w:lang w:bidi="ar"/>
        </w:rPr>
        <w:t>学校</w:t>
      </w:r>
      <w:r w:rsidRPr="00E118F9">
        <w:rPr>
          <w:rFonts w:ascii="仿宋_GB2312" w:eastAsia="仿宋_GB2312" w:hAnsi="宋体" w:cs="宋体" w:hint="eastAsia"/>
          <w:color w:val="000000"/>
          <w:sz w:val="32"/>
          <w:szCs w:val="32"/>
          <w:lang w:bidi="ar"/>
        </w:rPr>
        <w:t>宣传册、教师手册、学生手册。每年开展高等教育基本状况数据采集和教学基本状态数据采集，制作各类基本统计报表，及时向上级有关部门公开相关信息。</w:t>
      </w:r>
    </w:p>
    <w:p w:rsidR="0023118B" w:rsidRDefault="0023118B" w:rsidP="0023118B">
      <w:pPr>
        <w:pBdr>
          <w:bottom w:val="single" w:sz="6" w:space="0" w:color="E5EAEF"/>
        </w:pBdr>
        <w:spacing w:line="560" w:lineRule="exact"/>
        <w:ind w:firstLineChars="200" w:firstLine="640"/>
        <w:rPr>
          <w:rFonts w:ascii="仿宋_GB2312" w:eastAsia="仿宋_GB2312" w:hAnsi="宋体" w:cs="宋体"/>
          <w:color w:val="000000"/>
          <w:sz w:val="32"/>
          <w:szCs w:val="32"/>
          <w:lang w:bidi="ar"/>
        </w:rPr>
      </w:pPr>
      <w:r w:rsidRPr="00E118F9">
        <w:rPr>
          <w:rFonts w:ascii="仿宋_GB2312" w:eastAsia="仿宋_GB2312" w:hAnsi="宋体" w:cs="宋体" w:hint="eastAsia"/>
          <w:color w:val="000000"/>
          <w:sz w:val="32"/>
          <w:szCs w:val="32"/>
          <w:lang w:bidi="ar"/>
        </w:rPr>
        <w:t>3.公开栏：在院区内人员密集场所、道路两侧、学生公寓区等均安装宣传橱窗，及时发布</w:t>
      </w:r>
      <w:r w:rsidR="001E2E5F">
        <w:rPr>
          <w:rFonts w:ascii="仿宋_GB2312" w:eastAsia="仿宋_GB2312" w:hAnsi="宋体" w:cs="宋体" w:hint="eastAsia"/>
          <w:color w:val="000000"/>
          <w:sz w:val="32"/>
          <w:szCs w:val="32"/>
          <w:lang w:bidi="ar"/>
        </w:rPr>
        <w:t>学校</w:t>
      </w:r>
      <w:r w:rsidRPr="00E118F9">
        <w:rPr>
          <w:rFonts w:ascii="仿宋_GB2312" w:eastAsia="仿宋_GB2312" w:hAnsi="宋体" w:cs="宋体" w:hint="eastAsia"/>
          <w:color w:val="000000"/>
          <w:sz w:val="32"/>
          <w:szCs w:val="32"/>
          <w:lang w:bidi="ar"/>
        </w:rPr>
        <w:t>有关文件、政策及其他宣传。在</w:t>
      </w:r>
      <w:r w:rsidR="001E2E5F">
        <w:rPr>
          <w:rFonts w:ascii="仿宋_GB2312" w:eastAsia="仿宋_GB2312" w:hAnsi="宋体" w:cs="宋体" w:hint="eastAsia"/>
          <w:color w:val="000000"/>
          <w:sz w:val="32"/>
          <w:szCs w:val="32"/>
          <w:lang w:bidi="ar"/>
        </w:rPr>
        <w:t>学校</w:t>
      </w:r>
      <w:r w:rsidRPr="00E118F9">
        <w:rPr>
          <w:rFonts w:ascii="仿宋_GB2312" w:eastAsia="仿宋_GB2312" w:hAnsi="宋体" w:cs="宋体" w:hint="eastAsia"/>
          <w:color w:val="000000"/>
          <w:sz w:val="32"/>
          <w:szCs w:val="32"/>
          <w:lang w:bidi="ar"/>
        </w:rPr>
        <w:t>显著位置安装LED电子显示屏，及时发布相</w:t>
      </w:r>
      <w:r w:rsidRPr="00E118F9">
        <w:rPr>
          <w:rFonts w:ascii="仿宋_GB2312" w:eastAsia="仿宋_GB2312" w:hAnsi="宋体" w:cs="宋体" w:hint="eastAsia"/>
          <w:color w:val="000000"/>
          <w:sz w:val="32"/>
          <w:szCs w:val="32"/>
          <w:lang w:bidi="ar"/>
        </w:rPr>
        <w:lastRenderedPageBreak/>
        <w:t>关信息。</w:t>
      </w:r>
    </w:p>
    <w:p w:rsidR="0023118B" w:rsidRPr="003740F7" w:rsidRDefault="0023118B" w:rsidP="0023118B">
      <w:pPr>
        <w:pBdr>
          <w:bottom w:val="single" w:sz="6" w:space="0" w:color="E5EAEF"/>
        </w:pBdr>
        <w:spacing w:line="560" w:lineRule="exact"/>
        <w:ind w:firstLineChars="200" w:firstLine="640"/>
        <w:rPr>
          <w:rFonts w:ascii="仿宋_GB2312" w:eastAsia="仿宋_GB2312"/>
          <w:color w:val="59616C"/>
          <w:sz w:val="32"/>
          <w:szCs w:val="32"/>
        </w:rPr>
      </w:pPr>
      <w:r w:rsidRPr="003740F7">
        <w:rPr>
          <w:rFonts w:ascii="仿宋_GB2312" w:eastAsia="仿宋_GB2312" w:hAnsi="宋体" w:cs="宋体" w:hint="eastAsia"/>
          <w:color w:val="000000"/>
          <w:sz w:val="32"/>
          <w:szCs w:val="32"/>
          <w:lang w:bidi="ar"/>
        </w:rPr>
        <w:t>4.其他：通过会议（座谈会、咨询会、通报会、新闻发布会）等形式进行信息公开。</w:t>
      </w:r>
    </w:p>
    <w:p w:rsidR="0023118B" w:rsidRPr="00E118F9" w:rsidRDefault="0023118B" w:rsidP="0023118B">
      <w:pPr>
        <w:pBdr>
          <w:bottom w:val="single" w:sz="6" w:space="0" w:color="E5EAEF"/>
        </w:pBdr>
        <w:spacing w:line="560" w:lineRule="exact"/>
        <w:ind w:firstLineChars="200" w:firstLine="643"/>
        <w:rPr>
          <w:rFonts w:ascii="楷体" w:eastAsia="楷体" w:hAnsi="楷体"/>
          <w:color w:val="59616C"/>
          <w:sz w:val="32"/>
          <w:szCs w:val="32"/>
        </w:rPr>
      </w:pPr>
      <w:r w:rsidRPr="00E118F9">
        <w:rPr>
          <w:rStyle w:val="a3"/>
          <w:rFonts w:ascii="楷体" w:eastAsia="楷体" w:hAnsi="楷体" w:cs="宋体" w:hint="eastAsia"/>
          <w:color w:val="000000"/>
          <w:sz w:val="32"/>
          <w:szCs w:val="32"/>
          <w:lang w:bidi="ar"/>
        </w:rPr>
        <w:t>（三）</w:t>
      </w:r>
      <w:r w:rsidRPr="00E118F9">
        <w:rPr>
          <w:rFonts w:ascii="楷体" w:eastAsia="楷体" w:hAnsi="楷体" w:cs="宋体" w:hint="eastAsia"/>
          <w:b/>
          <w:color w:val="000000"/>
          <w:sz w:val="32"/>
          <w:szCs w:val="32"/>
          <w:lang w:bidi="ar"/>
        </w:rPr>
        <w:t>主动公开信息的数量</w:t>
      </w:r>
    </w:p>
    <w:p w:rsidR="0023118B" w:rsidRPr="0023118B" w:rsidRDefault="001E2E5F" w:rsidP="0023118B">
      <w:pPr>
        <w:pBdr>
          <w:bottom w:val="single" w:sz="6" w:space="0" w:color="E5EAEF"/>
        </w:pBdr>
        <w:spacing w:line="560" w:lineRule="exact"/>
        <w:ind w:firstLineChars="200" w:firstLine="640"/>
        <w:rPr>
          <w:rFonts w:ascii="仿宋_GB2312" w:eastAsia="仿宋_GB2312"/>
          <w:color w:val="59616C"/>
          <w:sz w:val="32"/>
          <w:szCs w:val="32"/>
        </w:rPr>
      </w:pPr>
      <w:r>
        <w:rPr>
          <w:rFonts w:ascii="仿宋_GB2312" w:eastAsia="仿宋_GB2312" w:hAnsi="宋体" w:cs="宋体" w:hint="eastAsia"/>
          <w:color w:val="000000"/>
          <w:sz w:val="32"/>
          <w:szCs w:val="32"/>
          <w:lang w:bidi="ar"/>
        </w:rPr>
        <w:t>学校</w:t>
      </w:r>
      <w:r w:rsidR="0023118B" w:rsidRPr="003740F7">
        <w:rPr>
          <w:rFonts w:ascii="仿宋_GB2312" w:eastAsia="仿宋_GB2312" w:hAnsi="宋体" w:cs="宋体" w:hint="eastAsia"/>
          <w:color w:val="000000"/>
          <w:sz w:val="32"/>
          <w:szCs w:val="32"/>
          <w:lang w:bidi="ar"/>
        </w:rPr>
        <w:t>主动公开信息数量继续保持上升趋势，通过</w:t>
      </w:r>
      <w:r>
        <w:rPr>
          <w:rFonts w:ascii="仿宋_GB2312" w:eastAsia="仿宋_GB2312" w:hAnsi="宋体" w:cs="宋体" w:hint="eastAsia"/>
          <w:color w:val="000000"/>
          <w:sz w:val="32"/>
          <w:szCs w:val="32"/>
          <w:lang w:bidi="ar"/>
        </w:rPr>
        <w:t>浙江安防职业技术学院</w:t>
      </w:r>
      <w:r w:rsidR="0023118B" w:rsidRPr="003740F7">
        <w:rPr>
          <w:rFonts w:ascii="仿宋_GB2312" w:eastAsia="仿宋_GB2312" w:hAnsi="宋体" w:cs="宋体" w:hint="eastAsia"/>
          <w:color w:val="000000"/>
          <w:sz w:val="32"/>
          <w:szCs w:val="32"/>
          <w:lang w:bidi="ar"/>
        </w:rPr>
        <w:t>网站微信公众号等平台发布信息数量显著增加，截至20</w:t>
      </w:r>
      <w:r w:rsidR="00F404ED">
        <w:rPr>
          <w:rFonts w:ascii="仿宋_GB2312" w:eastAsia="仿宋_GB2312" w:hAnsi="宋体" w:cs="宋体" w:hint="eastAsia"/>
          <w:color w:val="000000"/>
          <w:sz w:val="32"/>
          <w:szCs w:val="32"/>
          <w:lang w:bidi="ar"/>
        </w:rPr>
        <w:t>20</w:t>
      </w:r>
      <w:r w:rsidR="0023118B" w:rsidRPr="003740F7">
        <w:rPr>
          <w:rFonts w:ascii="仿宋_GB2312" w:eastAsia="仿宋_GB2312" w:hAnsi="宋体" w:cs="宋体" w:hint="eastAsia"/>
          <w:color w:val="000000"/>
          <w:sz w:val="32"/>
          <w:szCs w:val="32"/>
          <w:lang w:bidi="ar"/>
        </w:rPr>
        <w:t>年8月31日，</w:t>
      </w:r>
      <w:r>
        <w:rPr>
          <w:rFonts w:ascii="仿宋_GB2312" w:eastAsia="仿宋_GB2312" w:hAnsi="宋体" w:cs="宋体" w:hint="eastAsia"/>
          <w:color w:val="000000"/>
          <w:sz w:val="32"/>
          <w:szCs w:val="32"/>
          <w:lang w:bidi="ar"/>
        </w:rPr>
        <w:t>我校</w:t>
      </w:r>
      <w:r w:rsidR="0023118B" w:rsidRPr="003740F7">
        <w:rPr>
          <w:rFonts w:ascii="仿宋_GB2312" w:eastAsia="仿宋_GB2312" w:hAnsi="宋体" w:cs="宋体" w:hint="eastAsia"/>
          <w:color w:val="000000"/>
          <w:sz w:val="32"/>
          <w:szCs w:val="32"/>
          <w:lang w:bidi="ar"/>
        </w:rPr>
        <w:t>信息公开合计</w:t>
      </w:r>
      <w:r w:rsidR="0023118B" w:rsidRPr="00BA43AF">
        <w:rPr>
          <w:rFonts w:ascii="仿宋_GB2312" w:eastAsia="仿宋_GB2312" w:hAnsi="宋体" w:cs="宋体"/>
          <w:color w:val="000000"/>
          <w:sz w:val="32"/>
          <w:szCs w:val="32"/>
          <w:lang w:bidi="ar"/>
        </w:rPr>
        <w:t>2521</w:t>
      </w:r>
      <w:r w:rsidR="0023118B" w:rsidRPr="003740F7">
        <w:rPr>
          <w:rFonts w:ascii="仿宋_GB2312" w:eastAsia="仿宋_GB2312" w:hAnsi="宋体" w:cs="宋体" w:hint="eastAsia"/>
          <w:color w:val="000000"/>
          <w:sz w:val="32"/>
          <w:szCs w:val="32"/>
          <w:lang w:bidi="ar"/>
        </w:rPr>
        <w:t>条。</w:t>
      </w:r>
    </w:p>
    <w:p w:rsidR="00AA428A" w:rsidRPr="00AA428A" w:rsidRDefault="00AA428A" w:rsidP="00AA428A">
      <w:pPr>
        <w:widowControl/>
        <w:pBdr>
          <w:bottom w:val="single" w:sz="6" w:space="0" w:color="E5EAEF"/>
        </w:pBdr>
        <w:adjustRightInd w:val="0"/>
        <w:snapToGrid w:val="0"/>
        <w:spacing w:line="560" w:lineRule="exact"/>
        <w:ind w:firstLineChars="200" w:firstLine="643"/>
        <w:rPr>
          <w:rFonts w:ascii="楷体" w:eastAsia="楷体" w:hAnsi="楷体" w:cs="Times New Roman"/>
          <w:color w:val="59616C"/>
          <w:kern w:val="0"/>
          <w:sz w:val="32"/>
          <w:szCs w:val="32"/>
        </w:rPr>
      </w:pPr>
      <w:r w:rsidRPr="00AA428A">
        <w:rPr>
          <w:rFonts w:ascii="楷体" w:eastAsia="楷体" w:hAnsi="楷体" w:cs="宋体" w:hint="eastAsia"/>
          <w:b/>
          <w:color w:val="000000"/>
          <w:kern w:val="0"/>
          <w:sz w:val="32"/>
          <w:szCs w:val="32"/>
          <w:lang w:bidi="ar"/>
        </w:rPr>
        <w:t>（四）重点公开的信息</w:t>
      </w:r>
    </w:p>
    <w:p w:rsidR="00AA428A" w:rsidRPr="00AA428A" w:rsidRDefault="00AA428A" w:rsidP="00AA428A">
      <w:pPr>
        <w:widowControl/>
        <w:pBdr>
          <w:bottom w:val="single" w:sz="6" w:space="0" w:color="E5EAEF"/>
        </w:pBdr>
        <w:adjustRightInd w:val="0"/>
        <w:snapToGrid w:val="0"/>
        <w:spacing w:line="560" w:lineRule="exact"/>
        <w:ind w:firstLineChars="200" w:firstLine="643"/>
        <w:rPr>
          <w:rFonts w:ascii="仿宋_GB2312" w:eastAsia="仿宋_GB2312" w:hAnsi="宋体" w:cs="宋体"/>
          <w:b/>
          <w:color w:val="000000"/>
          <w:kern w:val="0"/>
          <w:sz w:val="32"/>
          <w:szCs w:val="32"/>
          <w:lang w:bidi="ar"/>
        </w:rPr>
      </w:pPr>
      <w:r w:rsidRPr="00AA428A">
        <w:rPr>
          <w:rFonts w:ascii="仿宋_GB2312" w:eastAsia="仿宋_GB2312" w:hAnsi="宋体" w:cs="宋体" w:hint="eastAsia"/>
          <w:b/>
          <w:color w:val="000000"/>
          <w:kern w:val="0"/>
          <w:sz w:val="32"/>
          <w:szCs w:val="32"/>
          <w:lang w:bidi="ar"/>
        </w:rPr>
        <w:t>1.</w:t>
      </w:r>
      <w:r w:rsidR="001E2E5F">
        <w:rPr>
          <w:rFonts w:ascii="仿宋_GB2312" w:eastAsia="仿宋_GB2312" w:hAnsi="宋体" w:cs="宋体" w:hint="eastAsia"/>
          <w:b/>
          <w:color w:val="000000"/>
          <w:kern w:val="0"/>
          <w:sz w:val="32"/>
          <w:szCs w:val="32"/>
          <w:lang w:bidi="ar"/>
        </w:rPr>
        <w:t>学校</w:t>
      </w:r>
      <w:r w:rsidRPr="00AA428A">
        <w:rPr>
          <w:rFonts w:ascii="仿宋_GB2312" w:eastAsia="仿宋_GB2312" w:hAnsi="宋体" w:cs="宋体" w:hint="eastAsia"/>
          <w:b/>
          <w:color w:val="000000"/>
          <w:kern w:val="0"/>
          <w:sz w:val="32"/>
          <w:szCs w:val="32"/>
          <w:lang w:bidi="ar"/>
        </w:rPr>
        <w:t>的基本情况信息</w:t>
      </w:r>
    </w:p>
    <w:p w:rsidR="00AA428A" w:rsidRPr="00AA428A" w:rsidRDefault="001E2E5F" w:rsidP="00AA428A">
      <w:pPr>
        <w:widowControl/>
        <w:pBdr>
          <w:bottom w:val="single" w:sz="6" w:space="0" w:color="E5EAEF"/>
        </w:pBdr>
        <w:adjustRightInd w:val="0"/>
        <w:snapToGrid w:val="0"/>
        <w:spacing w:line="560" w:lineRule="exact"/>
        <w:ind w:firstLineChars="200" w:firstLine="640"/>
        <w:rPr>
          <w:rFonts w:ascii="仿宋_GB2312" w:eastAsia="仿宋_GB2312" w:hAnsi="宋体" w:cs="宋体"/>
          <w:kern w:val="0"/>
          <w:sz w:val="32"/>
          <w:szCs w:val="32"/>
          <w:lang w:bidi="ar"/>
        </w:rPr>
      </w:pPr>
      <w:r>
        <w:rPr>
          <w:rFonts w:ascii="仿宋_GB2312" w:eastAsia="仿宋_GB2312" w:hAnsi="宋体" w:cs="宋体" w:hint="eastAsia"/>
          <w:color w:val="000000"/>
          <w:kern w:val="0"/>
          <w:sz w:val="32"/>
          <w:szCs w:val="32"/>
          <w:lang w:bidi="ar"/>
        </w:rPr>
        <w:t>学校</w:t>
      </w:r>
      <w:r w:rsidR="00AA428A" w:rsidRPr="00AA428A">
        <w:rPr>
          <w:rFonts w:ascii="仿宋_GB2312" w:eastAsia="仿宋_GB2312" w:hAnsi="宋体" w:cs="宋体" w:hint="eastAsia"/>
          <w:color w:val="000000"/>
          <w:kern w:val="0"/>
          <w:sz w:val="32"/>
          <w:szCs w:val="32"/>
          <w:lang w:bidi="ar"/>
        </w:rPr>
        <w:t>网站将</w:t>
      </w:r>
      <w:r>
        <w:rPr>
          <w:rFonts w:ascii="仿宋_GB2312" w:eastAsia="仿宋_GB2312" w:hAnsi="宋体" w:cs="宋体" w:hint="eastAsia"/>
          <w:color w:val="000000"/>
          <w:kern w:val="0"/>
          <w:sz w:val="32"/>
          <w:szCs w:val="32"/>
          <w:lang w:bidi="ar"/>
        </w:rPr>
        <w:t>学校</w:t>
      </w:r>
      <w:r w:rsidR="00AA428A" w:rsidRPr="00AA428A">
        <w:rPr>
          <w:rFonts w:ascii="仿宋_GB2312" w:eastAsia="仿宋_GB2312" w:hAnsi="宋体" w:cs="宋体" w:hint="eastAsia"/>
          <w:color w:val="000000"/>
          <w:kern w:val="0"/>
          <w:sz w:val="32"/>
          <w:szCs w:val="32"/>
          <w:lang w:bidi="ar"/>
        </w:rPr>
        <w:t>名称、办学地点、办学性质、办学宗旨、办学层次、办学规模，内部管理体制、机构设置、</w:t>
      </w:r>
      <w:r>
        <w:rPr>
          <w:rFonts w:ascii="仿宋_GB2312" w:eastAsia="仿宋_GB2312" w:hAnsi="宋体" w:cs="宋体" w:hint="eastAsia"/>
          <w:color w:val="000000"/>
          <w:kern w:val="0"/>
          <w:sz w:val="32"/>
          <w:szCs w:val="32"/>
          <w:lang w:bidi="ar"/>
        </w:rPr>
        <w:t>学校</w:t>
      </w:r>
      <w:r w:rsidR="00AA428A" w:rsidRPr="00AA428A">
        <w:rPr>
          <w:rFonts w:ascii="仿宋_GB2312" w:eastAsia="仿宋_GB2312" w:hAnsi="宋体" w:cs="宋体" w:hint="eastAsia"/>
          <w:color w:val="000000"/>
          <w:kern w:val="0"/>
          <w:sz w:val="32"/>
          <w:szCs w:val="32"/>
          <w:lang w:bidi="ar"/>
        </w:rPr>
        <w:t>领导</w:t>
      </w:r>
      <w:r w:rsidR="007310D0">
        <w:rPr>
          <w:rFonts w:ascii="仿宋_GB2312" w:eastAsia="仿宋_GB2312" w:hAnsi="宋体" w:cs="宋体" w:hint="eastAsia"/>
          <w:color w:val="000000"/>
          <w:kern w:val="0"/>
          <w:sz w:val="32"/>
          <w:szCs w:val="32"/>
          <w:lang w:bidi="ar"/>
        </w:rPr>
        <w:t>及专业说明等基本信息进行公开。定期召开教职工大会、学校</w:t>
      </w:r>
      <w:r w:rsidR="00FC1B3A">
        <w:rPr>
          <w:rFonts w:ascii="仿宋_GB2312" w:eastAsia="仿宋_GB2312" w:hAnsi="宋体" w:cs="宋体" w:hint="eastAsia"/>
          <w:color w:val="000000"/>
          <w:kern w:val="0"/>
          <w:sz w:val="32"/>
          <w:szCs w:val="32"/>
          <w:lang w:bidi="ar"/>
        </w:rPr>
        <w:t>党委会、校</w:t>
      </w:r>
      <w:r w:rsidR="00AA428A" w:rsidRPr="00AA428A">
        <w:rPr>
          <w:rFonts w:ascii="仿宋_GB2312" w:eastAsia="仿宋_GB2312" w:hAnsi="宋体" w:cs="宋体" w:hint="eastAsia"/>
          <w:color w:val="000000"/>
          <w:kern w:val="0"/>
          <w:sz w:val="32"/>
          <w:szCs w:val="32"/>
          <w:lang w:bidi="ar"/>
        </w:rPr>
        <w:t>长</w:t>
      </w:r>
      <w:r w:rsidR="007310D0">
        <w:rPr>
          <w:rFonts w:ascii="仿宋_GB2312" w:eastAsia="仿宋_GB2312" w:hAnsi="宋体" w:cs="宋体" w:hint="eastAsia"/>
          <w:color w:val="000000"/>
          <w:kern w:val="0"/>
          <w:sz w:val="32"/>
          <w:szCs w:val="32"/>
          <w:lang w:bidi="ar"/>
        </w:rPr>
        <w:t>办公会，听取广大教职工的建议和意见，并在网站上公布其内容。通过校内网，公布学校</w:t>
      </w:r>
      <w:r w:rsidR="00AA428A" w:rsidRPr="00AA428A">
        <w:rPr>
          <w:rFonts w:ascii="仿宋_GB2312" w:eastAsia="仿宋_GB2312" w:hAnsi="宋体" w:cs="宋体" w:hint="eastAsia"/>
          <w:color w:val="000000"/>
          <w:kern w:val="0"/>
          <w:sz w:val="32"/>
          <w:szCs w:val="32"/>
          <w:lang w:bidi="ar"/>
        </w:rPr>
        <w:t>各类规章制度、发展规划、年度工作计划、各年度</w:t>
      </w:r>
      <w:r w:rsidR="00AA428A" w:rsidRPr="00AA428A">
        <w:rPr>
          <w:rFonts w:ascii="仿宋_GB2312" w:eastAsia="仿宋_GB2312" w:hAnsi="宋体" w:cs="宋体" w:hint="eastAsia"/>
          <w:kern w:val="0"/>
          <w:sz w:val="32"/>
          <w:szCs w:val="32"/>
          <w:lang w:bidi="ar"/>
        </w:rPr>
        <w:t>的部门预算和决算、科研经费公开等。</w:t>
      </w:r>
    </w:p>
    <w:p w:rsidR="00AA428A" w:rsidRPr="002E4609" w:rsidRDefault="00AA428A" w:rsidP="00AA428A">
      <w:pPr>
        <w:widowControl/>
        <w:pBdr>
          <w:bottom w:val="single" w:sz="6" w:space="0" w:color="E5EAEF"/>
        </w:pBdr>
        <w:adjustRightInd w:val="0"/>
        <w:snapToGrid w:val="0"/>
        <w:spacing w:line="560" w:lineRule="exact"/>
        <w:ind w:firstLineChars="200" w:firstLine="643"/>
        <w:rPr>
          <w:rFonts w:ascii="仿宋_GB2312" w:eastAsia="仿宋_GB2312" w:hAnsi="宋体" w:cs="宋体"/>
          <w:b/>
          <w:kern w:val="0"/>
          <w:sz w:val="32"/>
          <w:szCs w:val="32"/>
          <w:lang w:bidi="ar"/>
        </w:rPr>
      </w:pPr>
      <w:r w:rsidRPr="002E4609">
        <w:rPr>
          <w:rFonts w:ascii="仿宋_GB2312" w:eastAsia="仿宋_GB2312" w:hAnsi="宋体" w:cs="宋体" w:hint="eastAsia"/>
          <w:b/>
          <w:kern w:val="0"/>
          <w:sz w:val="32"/>
          <w:szCs w:val="32"/>
          <w:lang w:bidi="ar"/>
        </w:rPr>
        <w:t>2.招生信息公开----招生就业处</w:t>
      </w:r>
    </w:p>
    <w:p w:rsidR="002762EB" w:rsidRPr="002E4609" w:rsidRDefault="002762EB" w:rsidP="00AA428A">
      <w:pPr>
        <w:widowControl/>
        <w:pBdr>
          <w:bottom w:val="single" w:sz="6" w:space="0" w:color="E5EAEF"/>
        </w:pBdr>
        <w:adjustRightInd w:val="0"/>
        <w:snapToGrid w:val="0"/>
        <w:spacing w:line="560" w:lineRule="exact"/>
        <w:ind w:firstLineChars="200" w:firstLine="640"/>
        <w:rPr>
          <w:rFonts w:ascii="仿宋_GB2312" w:eastAsia="仿宋_GB2312" w:hAnsi="宋体" w:cs="宋体"/>
          <w:color w:val="000000"/>
          <w:kern w:val="0"/>
          <w:sz w:val="32"/>
          <w:szCs w:val="32"/>
          <w:lang w:bidi="ar"/>
        </w:rPr>
      </w:pPr>
      <w:r w:rsidRPr="002E4609">
        <w:rPr>
          <w:rFonts w:ascii="仿宋_GB2312" w:eastAsia="仿宋_GB2312" w:hAnsi="宋体" w:cs="宋体" w:hint="eastAsia"/>
          <w:color w:val="000000"/>
          <w:kern w:val="0"/>
          <w:sz w:val="32"/>
          <w:szCs w:val="32"/>
          <w:lang w:bidi="ar"/>
        </w:rPr>
        <w:t>招生工作是社会公众关注的重点内容之一，我校历来重视招生工作的信息公开，遵循公开、公平、公正的原则，严格按照教育部《高等</w:t>
      </w:r>
      <w:r w:rsidR="001E2E5F">
        <w:rPr>
          <w:rFonts w:ascii="仿宋_GB2312" w:eastAsia="仿宋_GB2312" w:hAnsi="宋体" w:cs="宋体" w:hint="eastAsia"/>
          <w:color w:val="000000"/>
          <w:kern w:val="0"/>
          <w:sz w:val="32"/>
          <w:szCs w:val="32"/>
          <w:lang w:bidi="ar"/>
        </w:rPr>
        <w:t>学校</w:t>
      </w:r>
      <w:r w:rsidRPr="002E4609">
        <w:rPr>
          <w:rFonts w:ascii="仿宋_GB2312" w:eastAsia="仿宋_GB2312" w:hAnsi="宋体" w:cs="宋体" w:hint="eastAsia"/>
          <w:color w:val="000000"/>
          <w:kern w:val="0"/>
          <w:sz w:val="32"/>
          <w:szCs w:val="32"/>
          <w:lang w:bidi="ar"/>
        </w:rPr>
        <w:t>信息公开办法</w:t>
      </w:r>
      <w:r w:rsidR="007310D0" w:rsidRPr="002E4609">
        <w:rPr>
          <w:rFonts w:ascii="仿宋_GB2312" w:eastAsia="仿宋_GB2312" w:hAnsi="宋体" w:cs="宋体" w:hint="eastAsia"/>
          <w:color w:val="000000"/>
          <w:kern w:val="0"/>
          <w:sz w:val="32"/>
          <w:szCs w:val="32"/>
          <w:lang w:bidi="ar"/>
        </w:rPr>
        <w:t>》的要求，通过新闻平台、校园网等媒体及时公布、公示主要工作。我校</w:t>
      </w:r>
      <w:r w:rsidRPr="002E4609">
        <w:rPr>
          <w:rFonts w:ascii="仿宋_GB2312" w:eastAsia="仿宋_GB2312" w:hAnsi="宋体" w:cs="宋体" w:hint="eastAsia"/>
          <w:color w:val="000000"/>
          <w:kern w:val="0"/>
          <w:sz w:val="32"/>
          <w:szCs w:val="32"/>
          <w:lang w:bidi="ar"/>
        </w:rPr>
        <w:t>将《</w:t>
      </w:r>
      <w:r w:rsidR="001E2E5F">
        <w:rPr>
          <w:rFonts w:ascii="仿宋_GB2312" w:eastAsia="仿宋_GB2312" w:hAnsi="宋体" w:cs="宋体" w:hint="eastAsia"/>
          <w:color w:val="000000"/>
          <w:kern w:val="0"/>
          <w:sz w:val="32"/>
          <w:szCs w:val="32"/>
          <w:lang w:bidi="ar"/>
        </w:rPr>
        <w:t>浙江安防职业技术学院</w:t>
      </w:r>
      <w:r w:rsidRPr="002E4609">
        <w:rPr>
          <w:rFonts w:ascii="仿宋_GB2312" w:eastAsia="仿宋_GB2312" w:hAnsi="宋体" w:cs="宋体"/>
          <w:color w:val="000000"/>
          <w:kern w:val="0"/>
          <w:sz w:val="32"/>
          <w:szCs w:val="32"/>
          <w:lang w:bidi="ar"/>
        </w:rPr>
        <w:t>2020年提前招生章程》、《</w:t>
      </w:r>
      <w:r w:rsidR="001E2E5F">
        <w:rPr>
          <w:rFonts w:ascii="仿宋_GB2312" w:eastAsia="仿宋_GB2312" w:hAnsi="宋体" w:cs="宋体"/>
          <w:color w:val="000000"/>
          <w:kern w:val="0"/>
          <w:sz w:val="32"/>
          <w:szCs w:val="32"/>
          <w:lang w:bidi="ar"/>
        </w:rPr>
        <w:t>浙江安防职业技术学院</w:t>
      </w:r>
      <w:r w:rsidRPr="002E4609">
        <w:rPr>
          <w:rFonts w:ascii="仿宋_GB2312" w:eastAsia="仿宋_GB2312" w:hAnsi="宋体" w:cs="宋体"/>
          <w:color w:val="000000"/>
          <w:kern w:val="0"/>
          <w:sz w:val="32"/>
          <w:szCs w:val="32"/>
          <w:lang w:bidi="ar"/>
        </w:rPr>
        <w:t>2020招生章程》和《</w:t>
      </w:r>
      <w:r w:rsidR="001E2E5F">
        <w:rPr>
          <w:rFonts w:ascii="仿宋_GB2312" w:eastAsia="仿宋_GB2312" w:hAnsi="宋体" w:cs="宋体"/>
          <w:color w:val="000000"/>
          <w:kern w:val="0"/>
          <w:sz w:val="32"/>
          <w:szCs w:val="32"/>
          <w:lang w:bidi="ar"/>
        </w:rPr>
        <w:t>浙江安防职业技术学院</w:t>
      </w:r>
      <w:r w:rsidRPr="002E4609">
        <w:rPr>
          <w:rFonts w:ascii="仿宋_GB2312" w:eastAsia="仿宋_GB2312" w:hAnsi="宋体" w:cs="宋体"/>
          <w:color w:val="000000"/>
          <w:kern w:val="0"/>
          <w:sz w:val="32"/>
          <w:szCs w:val="32"/>
          <w:lang w:bidi="ar"/>
        </w:rPr>
        <w:t>2020</w:t>
      </w:r>
      <w:r w:rsidR="007310D0" w:rsidRPr="002E4609">
        <w:rPr>
          <w:rFonts w:ascii="仿宋_GB2312" w:eastAsia="仿宋_GB2312" w:hAnsi="宋体" w:cs="宋体"/>
          <w:color w:val="000000"/>
          <w:kern w:val="0"/>
          <w:sz w:val="32"/>
          <w:szCs w:val="32"/>
          <w:lang w:bidi="ar"/>
        </w:rPr>
        <w:t>年高职扩招招生章程》公布在招生网上。公示内容包括学</w:t>
      </w:r>
      <w:r w:rsidR="007310D0" w:rsidRPr="002E4609">
        <w:rPr>
          <w:rFonts w:ascii="仿宋_GB2312" w:eastAsia="仿宋_GB2312" w:hAnsi="宋体" w:cs="宋体" w:hint="eastAsia"/>
          <w:color w:val="000000"/>
          <w:kern w:val="0"/>
          <w:sz w:val="32"/>
          <w:szCs w:val="32"/>
          <w:lang w:bidi="ar"/>
        </w:rPr>
        <w:t>校</w:t>
      </w:r>
      <w:r w:rsidRPr="002E4609">
        <w:rPr>
          <w:rFonts w:ascii="仿宋_GB2312" w:eastAsia="仿宋_GB2312" w:hAnsi="宋体" w:cs="宋体"/>
          <w:color w:val="000000"/>
          <w:kern w:val="0"/>
          <w:sz w:val="32"/>
          <w:szCs w:val="32"/>
          <w:lang w:bidi="ar"/>
        </w:rPr>
        <w:lastRenderedPageBreak/>
        <w:t>概况、招生计划、录取规则、招生监督、联系方式等。公布2021</w:t>
      </w:r>
      <w:r w:rsidR="007310D0" w:rsidRPr="002E4609">
        <w:rPr>
          <w:rFonts w:ascii="仿宋_GB2312" w:eastAsia="仿宋_GB2312" w:hAnsi="宋体" w:cs="宋体"/>
          <w:color w:val="000000"/>
          <w:kern w:val="0"/>
          <w:sz w:val="32"/>
          <w:szCs w:val="32"/>
          <w:lang w:bidi="ar"/>
        </w:rPr>
        <w:t>年在浙江招生专业的选考科目范围，相关内容挂在招生网上，明确我</w:t>
      </w:r>
      <w:r w:rsidR="007310D0" w:rsidRPr="002E4609">
        <w:rPr>
          <w:rFonts w:ascii="仿宋_GB2312" w:eastAsia="仿宋_GB2312" w:hAnsi="宋体" w:cs="宋体" w:hint="eastAsia"/>
          <w:color w:val="000000"/>
          <w:kern w:val="0"/>
          <w:sz w:val="32"/>
          <w:szCs w:val="32"/>
          <w:lang w:bidi="ar"/>
        </w:rPr>
        <w:t>校</w:t>
      </w:r>
      <w:r w:rsidRPr="002E4609">
        <w:rPr>
          <w:rFonts w:ascii="仿宋_GB2312" w:eastAsia="仿宋_GB2312" w:hAnsi="宋体" w:cs="宋体"/>
          <w:color w:val="000000"/>
          <w:kern w:val="0"/>
          <w:sz w:val="32"/>
          <w:szCs w:val="32"/>
          <w:lang w:bidi="ar"/>
        </w:rPr>
        <w:t>招生批次是高职专科</w:t>
      </w:r>
      <w:r w:rsidRPr="002E4609">
        <w:rPr>
          <w:rFonts w:ascii="仿宋_GB2312" w:eastAsia="仿宋_GB2312" w:hAnsi="宋体" w:cs="宋体" w:hint="eastAsia"/>
          <w:color w:val="000000"/>
          <w:kern w:val="0"/>
          <w:sz w:val="32"/>
          <w:szCs w:val="32"/>
          <w:lang w:bidi="ar"/>
        </w:rPr>
        <w:t>批。公布</w:t>
      </w:r>
      <w:r w:rsidRPr="002E4609">
        <w:rPr>
          <w:rFonts w:ascii="仿宋_GB2312" w:eastAsia="仿宋_GB2312" w:hAnsi="宋体" w:cs="宋体"/>
          <w:color w:val="000000"/>
          <w:kern w:val="0"/>
          <w:sz w:val="32"/>
          <w:szCs w:val="32"/>
          <w:lang w:bidi="ar"/>
        </w:rPr>
        <w:t>2020年生源除来自浙江、安徽、河南、贵州、四川、云南、广西、甘肃、河北、新疆、江西、山西招生外，还有增加湖南、青海。招生类型有高职提前</w:t>
      </w:r>
      <w:r w:rsidR="007310D0" w:rsidRPr="002E4609">
        <w:rPr>
          <w:rFonts w:ascii="仿宋_GB2312" w:eastAsia="仿宋_GB2312" w:hAnsi="宋体" w:cs="宋体"/>
          <w:color w:val="000000"/>
          <w:kern w:val="0"/>
          <w:sz w:val="32"/>
          <w:szCs w:val="32"/>
          <w:lang w:bidi="ar"/>
        </w:rPr>
        <w:t>招生、单考单招、高考统招、社会扩招和中高职一体化五年制转入。学</w:t>
      </w:r>
      <w:r w:rsidR="007310D0" w:rsidRPr="002E4609">
        <w:rPr>
          <w:rFonts w:ascii="仿宋_GB2312" w:eastAsia="仿宋_GB2312" w:hAnsi="宋体" w:cs="宋体" w:hint="eastAsia"/>
          <w:color w:val="000000"/>
          <w:kern w:val="0"/>
          <w:sz w:val="32"/>
          <w:szCs w:val="32"/>
          <w:lang w:bidi="ar"/>
        </w:rPr>
        <w:t>校</w:t>
      </w:r>
      <w:r w:rsidRPr="002E4609">
        <w:rPr>
          <w:rFonts w:ascii="仿宋_GB2312" w:eastAsia="仿宋_GB2312" w:hAnsi="宋体" w:cs="宋体"/>
          <w:color w:val="000000"/>
          <w:kern w:val="0"/>
          <w:sz w:val="32"/>
          <w:szCs w:val="32"/>
          <w:lang w:bidi="ar"/>
        </w:rPr>
        <w:t>未进行保送、高水平运动员和艺术特长生招生等特殊类型。新生入</w:t>
      </w:r>
      <w:r w:rsidR="007310D0" w:rsidRPr="002E4609">
        <w:rPr>
          <w:rFonts w:ascii="仿宋_GB2312" w:eastAsia="仿宋_GB2312" w:hAnsi="宋体" w:cs="宋体"/>
          <w:color w:val="000000"/>
          <w:kern w:val="0"/>
          <w:sz w:val="32"/>
          <w:szCs w:val="32"/>
          <w:lang w:bidi="ar"/>
        </w:rPr>
        <w:t>学后积极开展录取新生复查工作并及时公布结果。在招生咨询方面，学</w:t>
      </w:r>
      <w:r w:rsidR="007310D0" w:rsidRPr="002E4609">
        <w:rPr>
          <w:rFonts w:ascii="仿宋_GB2312" w:eastAsia="仿宋_GB2312" w:hAnsi="宋体" w:cs="宋体" w:hint="eastAsia"/>
          <w:color w:val="000000"/>
          <w:kern w:val="0"/>
          <w:sz w:val="32"/>
          <w:szCs w:val="32"/>
          <w:lang w:bidi="ar"/>
        </w:rPr>
        <w:t>校</w:t>
      </w:r>
      <w:r w:rsidRPr="002E4609">
        <w:rPr>
          <w:rFonts w:ascii="仿宋_GB2312" w:eastAsia="仿宋_GB2312" w:hAnsi="宋体" w:cs="宋体"/>
          <w:color w:val="000000"/>
          <w:kern w:val="0"/>
          <w:sz w:val="32"/>
          <w:szCs w:val="32"/>
          <w:lang w:bidi="ar"/>
        </w:rPr>
        <w:t>公布了三个招生热线（0577-85108000，85108035，85108037</w:t>
      </w:r>
      <w:r w:rsidR="007310D0" w:rsidRPr="002E4609">
        <w:rPr>
          <w:rFonts w:ascii="仿宋_GB2312" w:eastAsia="仿宋_GB2312" w:hAnsi="宋体" w:cs="宋体"/>
          <w:color w:val="000000"/>
          <w:kern w:val="0"/>
          <w:sz w:val="32"/>
          <w:szCs w:val="32"/>
          <w:lang w:bidi="ar"/>
        </w:rPr>
        <w:t>），采取在学</w:t>
      </w:r>
      <w:r w:rsidR="007310D0" w:rsidRPr="002E4609">
        <w:rPr>
          <w:rFonts w:ascii="仿宋_GB2312" w:eastAsia="仿宋_GB2312" w:hAnsi="宋体" w:cs="宋体" w:hint="eastAsia"/>
          <w:color w:val="000000"/>
          <w:kern w:val="0"/>
          <w:sz w:val="32"/>
          <w:szCs w:val="32"/>
          <w:lang w:bidi="ar"/>
        </w:rPr>
        <w:t>校</w:t>
      </w:r>
      <w:r w:rsidRPr="002E4609">
        <w:rPr>
          <w:rFonts w:ascii="仿宋_GB2312" w:eastAsia="仿宋_GB2312" w:hAnsi="宋体" w:cs="宋体"/>
          <w:color w:val="000000"/>
          <w:kern w:val="0"/>
          <w:sz w:val="32"/>
          <w:szCs w:val="32"/>
          <w:lang w:bidi="ar"/>
        </w:rPr>
        <w:t>网主页和招生网上及时发布招生信息，招生期间有专人值守，开设在线咨询，及时为学生和家长解</w:t>
      </w:r>
      <w:r w:rsidRPr="002E4609">
        <w:rPr>
          <w:rFonts w:ascii="仿宋_GB2312" w:eastAsia="仿宋_GB2312" w:hAnsi="宋体" w:cs="宋体" w:hint="eastAsia"/>
          <w:color w:val="000000"/>
          <w:kern w:val="0"/>
          <w:sz w:val="32"/>
          <w:szCs w:val="32"/>
          <w:lang w:bidi="ar"/>
        </w:rPr>
        <w:t>答相关问题，有效杜绝了违规事件的发生。</w:t>
      </w:r>
    </w:p>
    <w:p w:rsidR="00AA428A" w:rsidRPr="002E4609" w:rsidRDefault="00AA428A" w:rsidP="00AA428A">
      <w:pPr>
        <w:widowControl/>
        <w:pBdr>
          <w:bottom w:val="single" w:sz="6" w:space="0" w:color="E5EAEF"/>
        </w:pBdr>
        <w:adjustRightInd w:val="0"/>
        <w:snapToGrid w:val="0"/>
        <w:spacing w:line="560" w:lineRule="exact"/>
        <w:ind w:firstLineChars="200" w:firstLine="643"/>
        <w:rPr>
          <w:rFonts w:ascii="仿宋_GB2312" w:eastAsia="仿宋_GB2312" w:hAnsi="宋体" w:cs="宋体"/>
          <w:kern w:val="0"/>
          <w:sz w:val="32"/>
          <w:szCs w:val="32"/>
          <w:lang w:bidi="ar"/>
        </w:rPr>
      </w:pPr>
      <w:r w:rsidRPr="00AA428A">
        <w:rPr>
          <w:rFonts w:ascii="仿宋_GB2312" w:eastAsia="仿宋_GB2312" w:hAnsi="宋体" w:cs="宋体" w:hint="eastAsia"/>
          <w:b/>
          <w:bCs/>
          <w:color w:val="000000"/>
          <w:kern w:val="0"/>
          <w:sz w:val="32"/>
          <w:szCs w:val="32"/>
          <w:lang w:bidi="ar"/>
        </w:rPr>
        <w:t>3.财务、资</w:t>
      </w:r>
      <w:r w:rsidRPr="002E4609">
        <w:rPr>
          <w:rFonts w:ascii="仿宋_GB2312" w:eastAsia="仿宋_GB2312" w:hAnsi="宋体" w:cs="宋体" w:hint="eastAsia"/>
          <w:b/>
          <w:bCs/>
          <w:kern w:val="0"/>
          <w:sz w:val="32"/>
          <w:szCs w:val="32"/>
          <w:lang w:bidi="ar"/>
        </w:rPr>
        <w:t>产及收费信息公开</w:t>
      </w:r>
    </w:p>
    <w:p w:rsidR="0015694D" w:rsidRDefault="0015694D" w:rsidP="00AA428A">
      <w:pPr>
        <w:widowControl/>
        <w:pBdr>
          <w:bottom w:val="single" w:sz="6" w:space="0" w:color="E5EAEF"/>
        </w:pBdr>
        <w:adjustRightInd w:val="0"/>
        <w:snapToGrid w:val="0"/>
        <w:spacing w:line="560" w:lineRule="exact"/>
        <w:ind w:firstLineChars="200" w:firstLine="640"/>
        <w:rPr>
          <w:rFonts w:ascii="仿宋_GB2312" w:eastAsia="仿宋_GB2312" w:hAnsi="宋体" w:cs="宋体"/>
          <w:kern w:val="0"/>
          <w:sz w:val="32"/>
          <w:szCs w:val="32"/>
          <w:lang w:bidi="ar"/>
        </w:rPr>
      </w:pPr>
      <w:r w:rsidRPr="0015694D">
        <w:rPr>
          <w:rFonts w:ascii="仿宋_GB2312" w:eastAsia="仿宋_GB2312" w:hAnsi="宋体" w:cs="宋体" w:hint="eastAsia"/>
          <w:kern w:val="0"/>
          <w:sz w:val="32"/>
          <w:szCs w:val="32"/>
          <w:lang w:bidi="ar"/>
        </w:rPr>
        <w:t>财务信息公开是推动高校依法办学的重要举措，是促进高校经费使用管理公开、透明的重要途径，是强化社会监督作用的重要内容。做好高校财务信息公开工作也是国务院的统一部署和明确要求。在财务规章制度公开方面，新出台了《</w:t>
      </w:r>
      <w:r w:rsidR="001E2E5F">
        <w:rPr>
          <w:rFonts w:ascii="仿宋_GB2312" w:eastAsia="仿宋_GB2312" w:hAnsi="宋体" w:cs="宋体" w:hint="eastAsia"/>
          <w:kern w:val="0"/>
          <w:sz w:val="32"/>
          <w:szCs w:val="32"/>
          <w:lang w:bidi="ar"/>
        </w:rPr>
        <w:t>浙江安防职业技术学院</w:t>
      </w:r>
      <w:r w:rsidRPr="0015694D">
        <w:rPr>
          <w:rFonts w:ascii="仿宋_GB2312" w:eastAsia="仿宋_GB2312" w:hAnsi="宋体" w:cs="宋体" w:hint="eastAsia"/>
          <w:kern w:val="0"/>
          <w:sz w:val="32"/>
          <w:szCs w:val="32"/>
          <w:lang w:bidi="ar"/>
        </w:rPr>
        <w:t>学生收费管理办法（修订）》，《</w:t>
      </w:r>
      <w:r w:rsidR="001E2E5F">
        <w:rPr>
          <w:rFonts w:ascii="仿宋_GB2312" w:eastAsia="仿宋_GB2312" w:hAnsi="宋体" w:cs="宋体" w:hint="eastAsia"/>
          <w:kern w:val="0"/>
          <w:sz w:val="32"/>
          <w:szCs w:val="32"/>
          <w:lang w:bidi="ar"/>
        </w:rPr>
        <w:t>浙江安防职业技术学院</w:t>
      </w:r>
      <w:r w:rsidRPr="0015694D">
        <w:rPr>
          <w:rFonts w:ascii="仿宋_GB2312" w:eastAsia="仿宋_GB2312" w:hAnsi="宋体" w:cs="宋体" w:hint="eastAsia"/>
          <w:kern w:val="0"/>
          <w:sz w:val="32"/>
          <w:szCs w:val="32"/>
          <w:lang w:bidi="ar"/>
        </w:rPr>
        <w:t>经费审批管理规定（修订）》，《</w:t>
      </w:r>
      <w:r w:rsidR="001E2E5F">
        <w:rPr>
          <w:rFonts w:ascii="仿宋_GB2312" w:eastAsia="仿宋_GB2312" w:hAnsi="宋体" w:cs="宋体" w:hint="eastAsia"/>
          <w:kern w:val="0"/>
          <w:sz w:val="32"/>
          <w:szCs w:val="32"/>
          <w:lang w:bidi="ar"/>
        </w:rPr>
        <w:t>浙江安防职业技术学院</w:t>
      </w:r>
      <w:r w:rsidRPr="0015694D">
        <w:rPr>
          <w:rFonts w:ascii="仿宋_GB2312" w:eastAsia="仿宋_GB2312" w:hAnsi="宋体" w:cs="宋体" w:hint="eastAsia"/>
          <w:kern w:val="0"/>
          <w:sz w:val="32"/>
          <w:szCs w:val="32"/>
          <w:lang w:bidi="ar"/>
        </w:rPr>
        <w:t>教职工差旅费管理规定（修订）》，《</w:t>
      </w:r>
      <w:r w:rsidR="001E2E5F">
        <w:rPr>
          <w:rFonts w:ascii="仿宋_GB2312" w:eastAsia="仿宋_GB2312" w:hAnsi="宋体" w:cs="宋体" w:hint="eastAsia"/>
          <w:kern w:val="0"/>
          <w:sz w:val="32"/>
          <w:szCs w:val="32"/>
          <w:lang w:bidi="ar"/>
        </w:rPr>
        <w:t>浙江安防职业技术学院</w:t>
      </w:r>
      <w:r w:rsidRPr="0015694D">
        <w:rPr>
          <w:rFonts w:ascii="仿宋_GB2312" w:eastAsia="仿宋_GB2312" w:hAnsi="宋体" w:cs="宋体" w:hint="eastAsia"/>
          <w:kern w:val="0"/>
          <w:sz w:val="32"/>
          <w:szCs w:val="32"/>
          <w:lang w:bidi="ar"/>
        </w:rPr>
        <w:t>财务报销管理规定（试行）》，《</w:t>
      </w:r>
      <w:r w:rsidR="001E2E5F">
        <w:rPr>
          <w:rFonts w:ascii="仿宋_GB2312" w:eastAsia="仿宋_GB2312" w:hAnsi="宋体" w:cs="宋体" w:hint="eastAsia"/>
          <w:kern w:val="0"/>
          <w:sz w:val="32"/>
          <w:szCs w:val="32"/>
          <w:lang w:bidi="ar"/>
        </w:rPr>
        <w:t>浙江安防职业技术学院</w:t>
      </w:r>
      <w:r w:rsidRPr="0015694D">
        <w:rPr>
          <w:rFonts w:ascii="仿宋_GB2312" w:eastAsia="仿宋_GB2312" w:hAnsi="宋体" w:cs="宋体" w:hint="eastAsia"/>
          <w:kern w:val="0"/>
          <w:sz w:val="32"/>
          <w:szCs w:val="32"/>
          <w:lang w:bidi="ar"/>
        </w:rPr>
        <w:t>公务卡管理办法（试行）》，《</w:t>
      </w:r>
      <w:r w:rsidR="001E2E5F">
        <w:rPr>
          <w:rFonts w:ascii="仿宋_GB2312" w:eastAsia="仿宋_GB2312" w:hAnsi="宋体" w:cs="宋体" w:hint="eastAsia"/>
          <w:kern w:val="0"/>
          <w:sz w:val="32"/>
          <w:szCs w:val="32"/>
          <w:lang w:bidi="ar"/>
        </w:rPr>
        <w:t>浙江安防职业技术学院</w:t>
      </w:r>
      <w:r w:rsidRPr="0015694D">
        <w:rPr>
          <w:rFonts w:ascii="仿宋_GB2312" w:eastAsia="仿宋_GB2312" w:hAnsi="宋体" w:cs="宋体" w:hint="eastAsia"/>
          <w:kern w:val="0"/>
          <w:sz w:val="32"/>
          <w:szCs w:val="32"/>
          <w:lang w:bidi="ar"/>
        </w:rPr>
        <w:t>档案管理办法（试行）》共六项制度。以上制</w:t>
      </w:r>
      <w:r w:rsidRPr="0015694D">
        <w:rPr>
          <w:rFonts w:ascii="仿宋_GB2312" w:eastAsia="仿宋_GB2312" w:hAnsi="宋体" w:cs="宋体" w:hint="eastAsia"/>
          <w:kern w:val="0"/>
          <w:sz w:val="32"/>
          <w:szCs w:val="32"/>
          <w:lang w:bidi="ar"/>
        </w:rPr>
        <w:lastRenderedPageBreak/>
        <w:t>度均在校内网站和部门微信公众号中公示，供教职工参考。其次，在收费信息公开方面，在校园官网上公开收费的项目，依据和标准。根据财政要求，将</w:t>
      </w:r>
      <w:r w:rsidRPr="0015694D">
        <w:rPr>
          <w:rFonts w:ascii="仿宋_GB2312" w:eastAsia="仿宋_GB2312" w:hAnsi="宋体" w:cs="宋体"/>
          <w:kern w:val="0"/>
          <w:sz w:val="32"/>
          <w:szCs w:val="32"/>
          <w:lang w:bidi="ar"/>
        </w:rPr>
        <w:t>2019年度决算执行情况和2020年度部门预算进行公开，其中包括了2020年收支预算总体情况、2020年预算支出安排情况、2020年公共财政拨款</w:t>
      </w:r>
      <w:r w:rsidRPr="0015694D">
        <w:rPr>
          <w:rFonts w:ascii="仿宋_GB2312" w:eastAsia="仿宋_GB2312" w:hAnsi="宋体" w:cs="宋体"/>
          <w:kern w:val="0"/>
          <w:sz w:val="32"/>
          <w:szCs w:val="32"/>
          <w:lang w:bidi="ar"/>
        </w:rPr>
        <w:t>“</w:t>
      </w:r>
      <w:r w:rsidRPr="0015694D">
        <w:rPr>
          <w:rFonts w:ascii="仿宋_GB2312" w:eastAsia="仿宋_GB2312" w:hAnsi="宋体" w:cs="宋体"/>
          <w:kern w:val="0"/>
          <w:sz w:val="32"/>
          <w:szCs w:val="32"/>
          <w:lang w:bidi="ar"/>
        </w:rPr>
        <w:t>三公</w:t>
      </w:r>
      <w:r w:rsidRPr="0015694D">
        <w:rPr>
          <w:rFonts w:ascii="仿宋_GB2312" w:eastAsia="仿宋_GB2312" w:hAnsi="宋体" w:cs="宋体"/>
          <w:kern w:val="0"/>
          <w:sz w:val="32"/>
          <w:szCs w:val="32"/>
          <w:lang w:bidi="ar"/>
        </w:rPr>
        <w:t>”</w:t>
      </w:r>
      <w:r w:rsidR="007310D0">
        <w:rPr>
          <w:rFonts w:ascii="仿宋_GB2312" w:eastAsia="仿宋_GB2312" w:hAnsi="宋体" w:cs="宋体"/>
          <w:kern w:val="0"/>
          <w:sz w:val="32"/>
          <w:szCs w:val="32"/>
          <w:lang w:bidi="ar"/>
        </w:rPr>
        <w:t>经费预算情况说明等，均在学</w:t>
      </w:r>
      <w:r w:rsidR="007310D0">
        <w:rPr>
          <w:rFonts w:ascii="仿宋_GB2312" w:eastAsia="仿宋_GB2312" w:hAnsi="宋体" w:cs="宋体" w:hint="eastAsia"/>
          <w:kern w:val="0"/>
          <w:sz w:val="32"/>
          <w:szCs w:val="32"/>
          <w:lang w:bidi="ar"/>
        </w:rPr>
        <w:t>校</w:t>
      </w:r>
      <w:r w:rsidRPr="0015694D">
        <w:rPr>
          <w:rFonts w:ascii="仿宋_GB2312" w:eastAsia="仿宋_GB2312" w:hAnsi="宋体" w:cs="宋体"/>
          <w:kern w:val="0"/>
          <w:sz w:val="32"/>
          <w:szCs w:val="32"/>
          <w:lang w:bidi="ar"/>
        </w:rPr>
        <w:t>门户网、温州政府</w:t>
      </w:r>
      <w:r w:rsidR="007310D0">
        <w:rPr>
          <w:rFonts w:ascii="仿宋_GB2312" w:eastAsia="仿宋_GB2312" w:hAnsi="宋体" w:cs="宋体"/>
          <w:kern w:val="0"/>
          <w:sz w:val="32"/>
          <w:szCs w:val="32"/>
          <w:lang w:bidi="ar"/>
        </w:rPr>
        <w:t>网公开。同时，对学</w:t>
      </w:r>
      <w:r w:rsidR="007310D0">
        <w:rPr>
          <w:rFonts w:ascii="仿宋_GB2312" w:eastAsia="仿宋_GB2312" w:hAnsi="宋体" w:cs="宋体" w:hint="eastAsia"/>
          <w:kern w:val="0"/>
          <w:sz w:val="32"/>
          <w:szCs w:val="32"/>
          <w:lang w:bidi="ar"/>
        </w:rPr>
        <w:t>校</w:t>
      </w:r>
      <w:r w:rsidR="007310D0">
        <w:rPr>
          <w:rFonts w:ascii="仿宋_GB2312" w:eastAsia="仿宋_GB2312" w:hAnsi="宋体" w:cs="宋体"/>
          <w:kern w:val="0"/>
          <w:sz w:val="32"/>
          <w:szCs w:val="32"/>
          <w:lang w:bidi="ar"/>
        </w:rPr>
        <w:t>教职工获取财务信息的需要，我</w:t>
      </w:r>
      <w:r w:rsidR="007310D0">
        <w:rPr>
          <w:rFonts w:ascii="仿宋_GB2312" w:eastAsia="仿宋_GB2312" w:hAnsi="宋体" w:cs="宋体" w:hint="eastAsia"/>
          <w:kern w:val="0"/>
          <w:sz w:val="32"/>
          <w:szCs w:val="32"/>
          <w:lang w:bidi="ar"/>
        </w:rPr>
        <w:t>校</w:t>
      </w:r>
      <w:r w:rsidRPr="0015694D">
        <w:rPr>
          <w:rFonts w:ascii="仿宋_GB2312" w:eastAsia="仿宋_GB2312" w:hAnsi="宋体" w:cs="宋体"/>
          <w:kern w:val="0"/>
          <w:sz w:val="32"/>
          <w:szCs w:val="32"/>
          <w:lang w:bidi="ar"/>
        </w:rPr>
        <w:t>设置规范的信息查阅流程和制度，做到先审批后查阅。</w:t>
      </w:r>
    </w:p>
    <w:p w:rsidR="002762EB" w:rsidRDefault="001E2E5F" w:rsidP="00AA428A">
      <w:pPr>
        <w:widowControl/>
        <w:pBdr>
          <w:bottom w:val="single" w:sz="6" w:space="0" w:color="E5EAEF"/>
        </w:pBdr>
        <w:adjustRightInd w:val="0"/>
        <w:snapToGrid w:val="0"/>
        <w:spacing w:line="560" w:lineRule="exact"/>
        <w:ind w:firstLineChars="200" w:firstLine="640"/>
        <w:rPr>
          <w:rFonts w:ascii="仿宋_GB2312" w:eastAsia="仿宋_GB2312" w:hAnsi="宋体" w:cs="宋体"/>
          <w:kern w:val="0"/>
          <w:sz w:val="32"/>
          <w:szCs w:val="32"/>
          <w:lang w:bidi="ar"/>
        </w:rPr>
      </w:pPr>
      <w:r>
        <w:rPr>
          <w:rFonts w:ascii="仿宋_GB2312" w:eastAsia="仿宋_GB2312" w:hAnsi="宋体" w:cs="宋体" w:hint="eastAsia"/>
          <w:kern w:val="0"/>
          <w:sz w:val="32"/>
          <w:szCs w:val="32"/>
          <w:lang w:bidi="ar"/>
        </w:rPr>
        <w:t>我校</w:t>
      </w:r>
      <w:r w:rsidR="002762EB" w:rsidRPr="007310D0">
        <w:rPr>
          <w:rFonts w:ascii="仿宋_GB2312" w:eastAsia="仿宋_GB2312" w:hAnsi="宋体" w:cs="宋体" w:hint="eastAsia"/>
          <w:kern w:val="0"/>
          <w:sz w:val="32"/>
          <w:szCs w:val="32"/>
          <w:lang w:bidi="ar"/>
        </w:rPr>
        <w:t>后勤处进一步完善规章制度，对现有采购制度进行梳理，出台、转发有关采购文件并在门户网公布，修改了《</w:t>
      </w:r>
      <w:r>
        <w:rPr>
          <w:rFonts w:ascii="仿宋_GB2312" w:eastAsia="仿宋_GB2312" w:hAnsi="宋体" w:cs="宋体" w:hint="eastAsia"/>
          <w:kern w:val="0"/>
          <w:sz w:val="32"/>
          <w:szCs w:val="32"/>
          <w:lang w:bidi="ar"/>
        </w:rPr>
        <w:t>浙江安防职业技术学院</w:t>
      </w:r>
      <w:r w:rsidR="002762EB" w:rsidRPr="007310D0">
        <w:rPr>
          <w:rFonts w:ascii="仿宋_GB2312" w:eastAsia="仿宋_GB2312" w:hAnsi="宋体" w:cs="宋体" w:hint="eastAsia"/>
          <w:kern w:val="0"/>
          <w:sz w:val="32"/>
          <w:szCs w:val="32"/>
          <w:lang w:bidi="ar"/>
        </w:rPr>
        <w:t>采购管理办法（修订版）》等</w:t>
      </w:r>
      <w:r w:rsidR="007310D0">
        <w:rPr>
          <w:rFonts w:ascii="仿宋_GB2312" w:eastAsia="仿宋_GB2312" w:hAnsi="宋体" w:cs="宋体" w:hint="eastAsia"/>
          <w:kern w:val="0"/>
          <w:sz w:val="32"/>
          <w:szCs w:val="32"/>
          <w:lang w:bidi="ar"/>
        </w:rPr>
        <w:t>制度，在门户网站转发了《温州市政府集中采购目录》。同时，公开学校</w:t>
      </w:r>
      <w:r w:rsidR="002762EB" w:rsidRPr="007310D0">
        <w:rPr>
          <w:rFonts w:ascii="仿宋_GB2312" w:eastAsia="仿宋_GB2312" w:hAnsi="宋体" w:cs="宋体" w:hint="eastAsia"/>
          <w:kern w:val="0"/>
          <w:sz w:val="32"/>
          <w:szCs w:val="32"/>
          <w:lang w:bidi="ar"/>
        </w:rPr>
        <w:t>对设备、图书等物资的采购、资产管理规定及招标情况。按照财政要求将相关合同和验收结果进行公示，所有政府采购的项目在“浙江政府采购网”进行</w:t>
      </w:r>
      <w:r w:rsidR="007310D0">
        <w:rPr>
          <w:rFonts w:ascii="仿宋_GB2312" w:eastAsia="仿宋_GB2312" w:hAnsi="宋体" w:cs="宋体" w:hint="eastAsia"/>
          <w:kern w:val="0"/>
          <w:sz w:val="32"/>
          <w:szCs w:val="32"/>
          <w:lang w:bidi="ar"/>
        </w:rPr>
        <w:t>公开，包括招标公告、招标文件、中标公告。所有自行招标的项目在学校门户网站上以及学校</w:t>
      </w:r>
      <w:r w:rsidR="002762EB" w:rsidRPr="007310D0">
        <w:rPr>
          <w:rFonts w:ascii="仿宋_GB2312" w:eastAsia="仿宋_GB2312" w:hAnsi="宋体" w:cs="宋体" w:hint="eastAsia"/>
          <w:kern w:val="0"/>
          <w:sz w:val="32"/>
          <w:szCs w:val="32"/>
          <w:lang w:bidi="ar"/>
        </w:rPr>
        <w:t>宣传栏都有进行公示。</w:t>
      </w:r>
    </w:p>
    <w:p w:rsidR="00AA428A" w:rsidRPr="00AA428A" w:rsidRDefault="00AA428A" w:rsidP="00AA428A">
      <w:pPr>
        <w:widowControl/>
        <w:pBdr>
          <w:bottom w:val="single" w:sz="6" w:space="0" w:color="E5EAEF"/>
        </w:pBdr>
        <w:adjustRightInd w:val="0"/>
        <w:snapToGrid w:val="0"/>
        <w:spacing w:line="560" w:lineRule="exact"/>
        <w:ind w:firstLineChars="200" w:firstLine="643"/>
        <w:rPr>
          <w:rFonts w:ascii="仿宋_GB2312" w:eastAsia="仿宋_GB2312" w:hAnsi="宋体" w:cs="宋体"/>
          <w:b/>
          <w:color w:val="FF0000"/>
          <w:kern w:val="0"/>
          <w:sz w:val="32"/>
          <w:szCs w:val="32"/>
          <w:lang w:bidi="ar"/>
        </w:rPr>
      </w:pPr>
      <w:r w:rsidRPr="00AA428A">
        <w:rPr>
          <w:rFonts w:ascii="仿宋_GB2312" w:eastAsia="仿宋_GB2312" w:hAnsi="宋体" w:cs="宋体" w:hint="eastAsia"/>
          <w:b/>
          <w:kern w:val="0"/>
          <w:sz w:val="32"/>
          <w:szCs w:val="32"/>
          <w:lang w:bidi="ar"/>
        </w:rPr>
        <w:t>4.人事师资信息</w:t>
      </w:r>
    </w:p>
    <w:p w:rsidR="00FC1B3A" w:rsidRPr="00FC1B3A" w:rsidRDefault="00FC1B3A" w:rsidP="00FC1B3A">
      <w:pPr>
        <w:widowControl/>
        <w:pBdr>
          <w:bottom w:val="single" w:sz="6" w:space="0" w:color="E5EAEF"/>
        </w:pBdr>
        <w:adjustRightInd w:val="0"/>
        <w:snapToGrid w:val="0"/>
        <w:spacing w:line="560" w:lineRule="exact"/>
        <w:ind w:firstLineChars="200" w:firstLine="643"/>
        <w:rPr>
          <w:rFonts w:ascii="仿宋_GB2312" w:eastAsia="仿宋_GB2312" w:hAnsi="宋体" w:cs="宋体"/>
          <w:kern w:val="0"/>
          <w:sz w:val="32"/>
          <w:szCs w:val="32"/>
          <w:lang w:bidi="ar"/>
        </w:rPr>
      </w:pPr>
      <w:r w:rsidRPr="00FC1B3A">
        <w:rPr>
          <w:rFonts w:ascii="仿宋_GB2312" w:eastAsia="仿宋_GB2312" w:hAnsi="宋体" w:cs="宋体" w:hint="eastAsia"/>
          <w:b/>
          <w:kern w:val="0"/>
          <w:sz w:val="32"/>
          <w:szCs w:val="32"/>
          <w:lang w:bidi="ar"/>
        </w:rPr>
        <w:t>人才招聘信息透明公开。</w:t>
      </w:r>
      <w:r w:rsidR="00E45452">
        <w:rPr>
          <w:rFonts w:ascii="仿宋_GB2312" w:eastAsia="仿宋_GB2312" w:hAnsi="宋体" w:cs="宋体" w:hint="eastAsia"/>
          <w:kern w:val="0"/>
          <w:sz w:val="32"/>
          <w:szCs w:val="32"/>
          <w:lang w:bidi="ar"/>
        </w:rPr>
        <w:t>我校</w:t>
      </w:r>
      <w:r w:rsidRPr="00FC1B3A">
        <w:rPr>
          <w:rFonts w:ascii="仿宋_GB2312" w:eastAsia="仿宋_GB2312" w:hAnsi="宋体" w:cs="宋体" w:hint="eastAsia"/>
          <w:kern w:val="0"/>
          <w:sz w:val="32"/>
          <w:szCs w:val="32"/>
          <w:lang w:bidi="ar"/>
        </w:rPr>
        <w:t>严格按照《事业单位公开招聘人员暂行管理规定》和《关于市属和市级机关所属事业单位选聘高层次紧缺人才工作的实施意见（试行）》等有关文件政策，在规定的时间内对人才招聘等信息予以公示公开。</w:t>
      </w:r>
      <w:r w:rsidRPr="00FC1B3A">
        <w:rPr>
          <w:rFonts w:ascii="仿宋_GB2312" w:eastAsia="仿宋_GB2312" w:hAnsi="宋体" w:cs="宋体"/>
          <w:kern w:val="0"/>
          <w:sz w:val="32"/>
          <w:szCs w:val="32"/>
          <w:lang w:bidi="ar"/>
        </w:rPr>
        <w:t>2020</w:t>
      </w:r>
      <w:r w:rsidR="00E45452">
        <w:rPr>
          <w:rFonts w:ascii="仿宋_GB2312" w:eastAsia="仿宋_GB2312" w:hAnsi="宋体" w:cs="宋体"/>
          <w:kern w:val="0"/>
          <w:sz w:val="32"/>
          <w:szCs w:val="32"/>
          <w:lang w:bidi="ar"/>
        </w:rPr>
        <w:t>年年初，我</w:t>
      </w:r>
      <w:r w:rsidR="00E45452">
        <w:rPr>
          <w:rFonts w:ascii="仿宋_GB2312" w:eastAsia="仿宋_GB2312" w:hAnsi="宋体" w:cs="宋体" w:hint="eastAsia"/>
          <w:kern w:val="0"/>
          <w:sz w:val="32"/>
          <w:szCs w:val="32"/>
          <w:lang w:bidi="ar"/>
        </w:rPr>
        <w:t>校</w:t>
      </w:r>
      <w:r w:rsidR="00E45452">
        <w:rPr>
          <w:rFonts w:ascii="仿宋_GB2312" w:eastAsia="仿宋_GB2312" w:hAnsi="宋体" w:cs="宋体"/>
          <w:kern w:val="0"/>
          <w:sz w:val="32"/>
          <w:szCs w:val="32"/>
          <w:lang w:bidi="ar"/>
        </w:rPr>
        <w:t>与各用人部门积极对接，根据在校生人数和师资的实际需求，在学</w:t>
      </w:r>
      <w:r w:rsidR="00E45452">
        <w:rPr>
          <w:rFonts w:ascii="仿宋_GB2312" w:eastAsia="仿宋_GB2312" w:hAnsi="宋体" w:cs="宋体" w:hint="eastAsia"/>
          <w:kern w:val="0"/>
          <w:sz w:val="32"/>
          <w:szCs w:val="32"/>
          <w:lang w:bidi="ar"/>
        </w:rPr>
        <w:t>校</w:t>
      </w:r>
      <w:r w:rsidRPr="00FC1B3A">
        <w:rPr>
          <w:rFonts w:ascii="仿宋_GB2312" w:eastAsia="仿宋_GB2312" w:hAnsi="宋体" w:cs="宋体"/>
          <w:kern w:val="0"/>
          <w:sz w:val="32"/>
          <w:szCs w:val="32"/>
          <w:lang w:bidi="ar"/>
        </w:rPr>
        <w:t>官网、</w:t>
      </w:r>
      <w:r w:rsidRPr="00FC1B3A">
        <w:rPr>
          <w:rFonts w:ascii="仿宋_GB2312" w:eastAsia="仿宋_GB2312" w:hAnsi="宋体" w:cs="宋体"/>
          <w:kern w:val="0"/>
          <w:sz w:val="32"/>
          <w:szCs w:val="32"/>
          <w:lang w:bidi="ar"/>
        </w:rPr>
        <w:t>“</w:t>
      </w:r>
      <w:r w:rsidRPr="00FC1B3A">
        <w:rPr>
          <w:rFonts w:ascii="仿宋_GB2312" w:eastAsia="仿宋_GB2312" w:hAnsi="宋体" w:cs="宋体"/>
          <w:kern w:val="0"/>
          <w:sz w:val="32"/>
          <w:szCs w:val="32"/>
          <w:lang w:bidi="ar"/>
        </w:rPr>
        <w:t>温州发布</w:t>
      </w:r>
      <w:r w:rsidRPr="00FC1B3A">
        <w:rPr>
          <w:rFonts w:ascii="仿宋_GB2312" w:eastAsia="仿宋_GB2312" w:hAnsi="宋体" w:cs="宋体"/>
          <w:kern w:val="0"/>
          <w:sz w:val="32"/>
          <w:szCs w:val="32"/>
          <w:lang w:bidi="ar"/>
        </w:rPr>
        <w:t>”</w:t>
      </w:r>
      <w:r w:rsidRPr="00FC1B3A">
        <w:rPr>
          <w:rFonts w:ascii="仿宋_GB2312" w:eastAsia="仿宋_GB2312" w:hAnsi="宋体" w:cs="宋体"/>
          <w:kern w:val="0"/>
          <w:sz w:val="32"/>
          <w:szCs w:val="32"/>
          <w:lang w:bidi="ar"/>
        </w:rPr>
        <w:t>和温州公职</w:t>
      </w:r>
      <w:r w:rsidRPr="00FC1B3A">
        <w:rPr>
          <w:rFonts w:ascii="仿宋_GB2312" w:eastAsia="仿宋_GB2312" w:hAnsi="宋体" w:cs="宋体"/>
          <w:kern w:val="0"/>
          <w:sz w:val="32"/>
          <w:szCs w:val="32"/>
          <w:lang w:bidi="ar"/>
        </w:rPr>
        <w:lastRenderedPageBreak/>
        <w:t>考试等公众号以及对外的3家招聘宣传网站精准地发布了《</w:t>
      </w:r>
      <w:r w:rsidR="001E2E5F">
        <w:rPr>
          <w:rFonts w:ascii="仿宋_GB2312" w:eastAsia="仿宋_GB2312" w:hAnsi="宋体" w:cs="宋体"/>
          <w:kern w:val="0"/>
          <w:sz w:val="32"/>
          <w:szCs w:val="32"/>
          <w:lang w:bidi="ar"/>
        </w:rPr>
        <w:t>浙江安防职业技术学院</w:t>
      </w:r>
      <w:r w:rsidRPr="00FC1B3A">
        <w:rPr>
          <w:rFonts w:ascii="仿宋_GB2312" w:eastAsia="仿宋_GB2312" w:hAnsi="宋体" w:cs="宋体"/>
          <w:kern w:val="0"/>
          <w:sz w:val="32"/>
          <w:szCs w:val="32"/>
          <w:lang w:bidi="ar"/>
        </w:rPr>
        <w:t>2020年人才招</w:t>
      </w:r>
      <w:r w:rsidR="00E45452">
        <w:rPr>
          <w:rFonts w:ascii="仿宋_GB2312" w:eastAsia="仿宋_GB2312" w:hAnsi="宋体" w:cs="宋体"/>
          <w:kern w:val="0"/>
          <w:sz w:val="32"/>
          <w:szCs w:val="32"/>
          <w:lang w:bidi="ar"/>
        </w:rPr>
        <w:t>聘计划》，确保公平、公正、公开地引进优秀的高层次人才。同时，我</w:t>
      </w:r>
      <w:r w:rsidR="00E45452">
        <w:rPr>
          <w:rFonts w:ascii="仿宋_GB2312" w:eastAsia="仿宋_GB2312" w:hAnsi="宋体" w:cs="宋体" w:hint="eastAsia"/>
          <w:kern w:val="0"/>
          <w:sz w:val="32"/>
          <w:szCs w:val="32"/>
          <w:lang w:bidi="ar"/>
        </w:rPr>
        <w:t>校</w:t>
      </w:r>
      <w:r w:rsidRPr="00FC1B3A">
        <w:rPr>
          <w:rFonts w:ascii="仿宋_GB2312" w:eastAsia="仿宋_GB2312" w:hAnsi="宋体" w:cs="宋体"/>
          <w:kern w:val="0"/>
          <w:sz w:val="32"/>
          <w:szCs w:val="32"/>
          <w:lang w:bidi="ar"/>
        </w:rPr>
        <w:t>秉承</w:t>
      </w:r>
      <w:r w:rsidRPr="00FC1B3A">
        <w:rPr>
          <w:rFonts w:ascii="仿宋_GB2312" w:eastAsia="仿宋_GB2312" w:hAnsi="宋体" w:cs="宋体"/>
          <w:kern w:val="0"/>
          <w:sz w:val="32"/>
          <w:szCs w:val="32"/>
          <w:lang w:bidi="ar"/>
        </w:rPr>
        <w:t>“</w:t>
      </w:r>
      <w:r w:rsidRPr="00FC1B3A">
        <w:rPr>
          <w:rFonts w:ascii="仿宋_GB2312" w:eastAsia="仿宋_GB2312" w:hAnsi="宋体" w:cs="宋体"/>
          <w:kern w:val="0"/>
          <w:sz w:val="32"/>
          <w:szCs w:val="32"/>
          <w:lang w:bidi="ar"/>
        </w:rPr>
        <w:t>公开、平等、竞争、择优</w:t>
      </w:r>
      <w:r w:rsidRPr="00FC1B3A">
        <w:rPr>
          <w:rFonts w:ascii="仿宋_GB2312" w:eastAsia="仿宋_GB2312" w:hAnsi="宋体" w:cs="宋体"/>
          <w:kern w:val="0"/>
          <w:sz w:val="32"/>
          <w:szCs w:val="32"/>
          <w:lang w:bidi="ar"/>
        </w:rPr>
        <w:t>”</w:t>
      </w:r>
      <w:r w:rsidRPr="00FC1B3A">
        <w:rPr>
          <w:rFonts w:ascii="仿宋_GB2312" w:eastAsia="仿宋_GB2312" w:hAnsi="宋体" w:cs="宋体"/>
          <w:kern w:val="0"/>
          <w:sz w:val="32"/>
          <w:szCs w:val="32"/>
          <w:lang w:bidi="ar"/>
        </w:rPr>
        <w:t>的原则，按照</w:t>
      </w:r>
      <w:r w:rsidRPr="00FC1B3A">
        <w:rPr>
          <w:rFonts w:ascii="仿宋_GB2312" w:eastAsia="仿宋_GB2312" w:hAnsi="宋体" w:cs="宋体"/>
          <w:kern w:val="0"/>
          <w:sz w:val="32"/>
          <w:szCs w:val="32"/>
          <w:lang w:bidi="ar"/>
        </w:rPr>
        <w:t>“</w:t>
      </w:r>
      <w:r w:rsidRPr="00FC1B3A">
        <w:rPr>
          <w:rFonts w:ascii="仿宋_GB2312" w:eastAsia="仿宋_GB2312" w:hAnsi="宋体" w:cs="宋体"/>
          <w:kern w:val="0"/>
          <w:sz w:val="32"/>
          <w:szCs w:val="32"/>
          <w:lang w:bidi="ar"/>
        </w:rPr>
        <w:t>以</w:t>
      </w:r>
      <w:r w:rsidRPr="00FC1B3A">
        <w:rPr>
          <w:rFonts w:ascii="仿宋_GB2312" w:eastAsia="仿宋_GB2312" w:hAnsi="宋体" w:cs="宋体" w:hint="eastAsia"/>
          <w:kern w:val="0"/>
          <w:sz w:val="32"/>
          <w:szCs w:val="32"/>
          <w:lang w:bidi="ar"/>
        </w:rPr>
        <w:t>用为本、突出重点、专业对口、能力优先”的要求，采取面向全社会公开选聘的形式进行社招。选聘方案经市人社局审核同意，按规定在市人社局官网公开；选聘方案明确了聘用岗位、数量，报名对象条件，适合岗位特点的选聘方式等内容，用以不断充实师资队伍数量和完善师资结构。</w:t>
      </w:r>
    </w:p>
    <w:p w:rsidR="00FC1B3A" w:rsidRPr="00FC1B3A" w:rsidRDefault="00FC1B3A" w:rsidP="00FC1B3A">
      <w:pPr>
        <w:widowControl/>
        <w:pBdr>
          <w:bottom w:val="single" w:sz="6" w:space="0" w:color="E5EAEF"/>
        </w:pBdr>
        <w:adjustRightInd w:val="0"/>
        <w:snapToGrid w:val="0"/>
        <w:spacing w:line="560" w:lineRule="exact"/>
        <w:ind w:firstLineChars="200" w:firstLine="643"/>
        <w:rPr>
          <w:rFonts w:ascii="仿宋_GB2312" w:eastAsia="仿宋_GB2312" w:hAnsi="宋体" w:cs="宋体"/>
          <w:kern w:val="0"/>
          <w:sz w:val="32"/>
          <w:szCs w:val="32"/>
          <w:lang w:bidi="ar"/>
        </w:rPr>
      </w:pPr>
      <w:r w:rsidRPr="00FC1B3A">
        <w:rPr>
          <w:rFonts w:ascii="仿宋_GB2312" w:eastAsia="仿宋_GB2312" w:hAnsi="宋体" w:cs="宋体" w:hint="eastAsia"/>
          <w:b/>
          <w:kern w:val="0"/>
          <w:sz w:val="32"/>
          <w:szCs w:val="32"/>
          <w:lang w:bidi="ar"/>
        </w:rPr>
        <w:t>人事制度信息简明公开。</w:t>
      </w:r>
      <w:r w:rsidRPr="00FC1B3A">
        <w:rPr>
          <w:rFonts w:ascii="仿宋_GB2312" w:eastAsia="仿宋_GB2312" w:hAnsi="宋体" w:cs="宋体" w:hint="eastAsia"/>
          <w:kern w:val="0"/>
          <w:sz w:val="32"/>
          <w:szCs w:val="32"/>
          <w:lang w:bidi="ar"/>
        </w:rPr>
        <w:t>本年度修订了《关于成立</w:t>
      </w:r>
      <w:r w:rsidR="001E2E5F">
        <w:rPr>
          <w:rFonts w:ascii="仿宋_GB2312" w:eastAsia="仿宋_GB2312" w:hAnsi="宋体" w:cs="宋体" w:hint="eastAsia"/>
          <w:kern w:val="0"/>
          <w:sz w:val="32"/>
          <w:szCs w:val="32"/>
          <w:lang w:bidi="ar"/>
        </w:rPr>
        <w:t>浙江安防职业技术学院</w:t>
      </w:r>
      <w:r w:rsidRPr="00FC1B3A">
        <w:rPr>
          <w:rFonts w:ascii="仿宋_GB2312" w:eastAsia="仿宋_GB2312" w:hAnsi="宋体" w:cs="宋体" w:hint="eastAsia"/>
          <w:kern w:val="0"/>
          <w:sz w:val="32"/>
          <w:szCs w:val="32"/>
          <w:lang w:bidi="ar"/>
        </w:rPr>
        <w:t>教师资格认定工作领导小组的通知》、《关于印发</w:t>
      </w:r>
      <w:r w:rsidRPr="00FC1B3A">
        <w:rPr>
          <w:rFonts w:ascii="仿宋_GB2312" w:eastAsia="仿宋_GB2312" w:hAnsi="宋体" w:cs="宋体"/>
          <w:kern w:val="0"/>
          <w:sz w:val="32"/>
          <w:szCs w:val="32"/>
          <w:lang w:bidi="ar"/>
        </w:rPr>
        <w:t>&lt;</w:t>
      </w:r>
      <w:r w:rsidR="001E2E5F">
        <w:rPr>
          <w:rFonts w:ascii="仿宋_GB2312" w:eastAsia="仿宋_GB2312" w:hAnsi="宋体" w:cs="宋体"/>
          <w:kern w:val="0"/>
          <w:sz w:val="32"/>
          <w:szCs w:val="32"/>
          <w:lang w:bidi="ar"/>
        </w:rPr>
        <w:t>浙江安防职业技术学院</w:t>
      </w:r>
      <w:r w:rsidRPr="00FC1B3A">
        <w:rPr>
          <w:rFonts w:ascii="仿宋_GB2312" w:eastAsia="仿宋_GB2312" w:hAnsi="宋体" w:cs="宋体"/>
          <w:kern w:val="0"/>
          <w:sz w:val="32"/>
          <w:szCs w:val="32"/>
          <w:lang w:bidi="ar"/>
        </w:rPr>
        <w:t>教师资格认定实施办法&gt;的通知》、《关于调整岗位聘用领导小组的通知》、《2020年</w:t>
      </w:r>
      <w:r w:rsidR="001E2E5F">
        <w:rPr>
          <w:rFonts w:ascii="仿宋_GB2312" w:eastAsia="仿宋_GB2312" w:hAnsi="宋体" w:cs="宋体"/>
          <w:kern w:val="0"/>
          <w:sz w:val="32"/>
          <w:szCs w:val="32"/>
          <w:lang w:bidi="ar"/>
        </w:rPr>
        <w:t>浙江安防职业技术学院</w:t>
      </w:r>
      <w:r w:rsidRPr="00FC1B3A">
        <w:rPr>
          <w:rFonts w:ascii="仿宋_GB2312" w:eastAsia="仿宋_GB2312" w:hAnsi="宋体" w:cs="宋体"/>
          <w:kern w:val="0"/>
          <w:sz w:val="32"/>
          <w:szCs w:val="32"/>
          <w:lang w:bidi="ar"/>
        </w:rPr>
        <w:t>机构设置、主要职责与人员定编方案》等多篇制度文件，</w:t>
      </w:r>
      <w:r w:rsidR="00E45452">
        <w:rPr>
          <w:rFonts w:ascii="仿宋_GB2312" w:eastAsia="仿宋_GB2312" w:hAnsi="宋体" w:cs="宋体"/>
          <w:kern w:val="0"/>
          <w:sz w:val="32"/>
          <w:szCs w:val="32"/>
          <w:lang w:bidi="ar"/>
        </w:rPr>
        <w:t>及时在学</w:t>
      </w:r>
      <w:r w:rsidR="00E45452">
        <w:rPr>
          <w:rFonts w:ascii="仿宋_GB2312" w:eastAsia="仿宋_GB2312" w:hAnsi="宋体" w:cs="宋体" w:hint="eastAsia"/>
          <w:kern w:val="0"/>
          <w:sz w:val="32"/>
          <w:szCs w:val="32"/>
          <w:lang w:bidi="ar"/>
        </w:rPr>
        <w:t>校</w:t>
      </w:r>
      <w:r w:rsidRPr="00FC1B3A">
        <w:rPr>
          <w:rFonts w:ascii="仿宋_GB2312" w:eastAsia="仿宋_GB2312" w:hAnsi="宋体" w:cs="宋体"/>
          <w:kern w:val="0"/>
          <w:sz w:val="32"/>
          <w:szCs w:val="32"/>
          <w:lang w:bidi="ar"/>
        </w:rPr>
        <w:t>内网中公布，使全院教职工及时了解政策新要求。同时，实施新一轮的三定工作，明确岗位职责，完成了《2020年</w:t>
      </w:r>
      <w:r w:rsidR="001E2E5F">
        <w:rPr>
          <w:rFonts w:ascii="仿宋_GB2312" w:eastAsia="仿宋_GB2312" w:hAnsi="宋体" w:cs="宋体"/>
          <w:kern w:val="0"/>
          <w:sz w:val="32"/>
          <w:szCs w:val="32"/>
          <w:lang w:bidi="ar"/>
        </w:rPr>
        <w:t>浙江安防职业技术学院</w:t>
      </w:r>
      <w:r w:rsidRPr="00FC1B3A">
        <w:rPr>
          <w:rFonts w:ascii="仿宋_GB2312" w:eastAsia="仿宋_GB2312" w:hAnsi="宋体" w:cs="宋体"/>
          <w:kern w:val="0"/>
          <w:sz w:val="32"/>
          <w:szCs w:val="32"/>
          <w:lang w:bidi="ar"/>
        </w:rPr>
        <w:t>机构设置、主要职责与人员定编方案》的发文工作。对部门机构职责、内设科室、岗位、岗位职责进行修改，人</w:t>
      </w:r>
      <w:r w:rsidRPr="00FC1B3A">
        <w:rPr>
          <w:rFonts w:ascii="仿宋_GB2312" w:eastAsia="仿宋_GB2312" w:hAnsi="宋体" w:cs="宋体" w:hint="eastAsia"/>
          <w:kern w:val="0"/>
          <w:sz w:val="32"/>
          <w:szCs w:val="32"/>
          <w:lang w:bidi="ar"/>
        </w:rPr>
        <w:t>事处负责整理汇总审核，明确新设教辅机构与职能调整等，上报党委会，做到岗位结构合理、职责明确、任务饱满、目标考核。</w:t>
      </w:r>
    </w:p>
    <w:p w:rsidR="00FC1B3A" w:rsidRPr="00FC1B3A" w:rsidRDefault="00FC1B3A" w:rsidP="00FC1B3A">
      <w:pPr>
        <w:widowControl/>
        <w:pBdr>
          <w:bottom w:val="single" w:sz="6" w:space="0" w:color="E5EAEF"/>
        </w:pBdr>
        <w:adjustRightInd w:val="0"/>
        <w:snapToGrid w:val="0"/>
        <w:spacing w:line="560" w:lineRule="exact"/>
        <w:ind w:firstLineChars="200" w:firstLine="643"/>
        <w:rPr>
          <w:rFonts w:ascii="仿宋_GB2312" w:eastAsia="仿宋_GB2312" w:hAnsi="宋体" w:cs="宋体"/>
          <w:kern w:val="0"/>
          <w:sz w:val="32"/>
          <w:szCs w:val="32"/>
          <w:lang w:bidi="ar"/>
        </w:rPr>
      </w:pPr>
      <w:r w:rsidRPr="00FC1B3A">
        <w:rPr>
          <w:rFonts w:ascii="仿宋_GB2312" w:eastAsia="仿宋_GB2312" w:hAnsi="宋体" w:cs="宋体" w:hint="eastAsia"/>
          <w:b/>
          <w:kern w:val="0"/>
          <w:sz w:val="32"/>
          <w:szCs w:val="32"/>
          <w:lang w:bidi="ar"/>
        </w:rPr>
        <w:t>薪酬考勤数据阳光公开。</w:t>
      </w:r>
      <w:r w:rsidRPr="00FC1B3A">
        <w:rPr>
          <w:rFonts w:ascii="仿宋_GB2312" w:eastAsia="仿宋_GB2312" w:hAnsi="宋体" w:cs="宋体" w:hint="eastAsia"/>
          <w:kern w:val="0"/>
          <w:sz w:val="32"/>
          <w:szCs w:val="32"/>
          <w:lang w:bidi="ar"/>
        </w:rPr>
        <w:t>依据事业单位工资福利制度、学校教职工收入分配方案、考勤请假制度，及时维护工资数据并上传至人事管理系统，供教职工随时查询了解。同时，</w:t>
      </w:r>
      <w:r w:rsidRPr="00FC1B3A">
        <w:rPr>
          <w:rFonts w:ascii="仿宋_GB2312" w:eastAsia="仿宋_GB2312" w:hAnsi="宋体" w:cs="宋体" w:hint="eastAsia"/>
          <w:kern w:val="0"/>
          <w:sz w:val="32"/>
          <w:szCs w:val="32"/>
          <w:lang w:bidi="ar"/>
        </w:rPr>
        <w:lastRenderedPageBreak/>
        <w:t>在内网公布考勤异常情况，力争做到考勤信息公开化、透明化。</w:t>
      </w:r>
    </w:p>
    <w:p w:rsidR="00AA428A" w:rsidRPr="00AA428A" w:rsidRDefault="00FC1B3A" w:rsidP="00FC1B3A">
      <w:pPr>
        <w:widowControl/>
        <w:pBdr>
          <w:bottom w:val="single" w:sz="6" w:space="0" w:color="E5EAEF"/>
        </w:pBdr>
        <w:adjustRightInd w:val="0"/>
        <w:snapToGrid w:val="0"/>
        <w:spacing w:line="560" w:lineRule="exact"/>
        <w:ind w:firstLineChars="200" w:firstLine="643"/>
        <w:rPr>
          <w:rFonts w:ascii="仿宋_GB2312" w:eastAsia="仿宋_GB2312" w:hAnsi="宋体" w:cs="宋体"/>
          <w:kern w:val="0"/>
          <w:sz w:val="32"/>
          <w:szCs w:val="32"/>
          <w:lang w:bidi="ar"/>
        </w:rPr>
      </w:pPr>
      <w:r w:rsidRPr="00FC1B3A">
        <w:rPr>
          <w:rFonts w:ascii="仿宋_GB2312" w:eastAsia="仿宋_GB2312" w:hAnsi="宋体" w:cs="宋体" w:hint="eastAsia"/>
          <w:b/>
          <w:kern w:val="0"/>
          <w:sz w:val="32"/>
          <w:szCs w:val="32"/>
          <w:lang w:bidi="ar"/>
        </w:rPr>
        <w:t>评聘考核信息及时公开。</w:t>
      </w:r>
      <w:r w:rsidRPr="00FC1B3A">
        <w:rPr>
          <w:rFonts w:ascii="仿宋_GB2312" w:eastAsia="仿宋_GB2312" w:hAnsi="宋体" w:cs="宋体" w:hint="eastAsia"/>
          <w:kern w:val="0"/>
          <w:sz w:val="32"/>
          <w:szCs w:val="32"/>
          <w:lang w:bidi="ar"/>
        </w:rPr>
        <w:t>本年度调整了岗位聘用领导小组成员，变更了岗位设置方案。积极推动岗位设置与人员聘用工作，根据温州市委办公室市政府办公室印发的《温州市事业单位岗位设置管理工作实施意见》和《关于事业单位岗位管理制度实施后有关问题的处理意见》（温人社发〔</w:t>
      </w:r>
      <w:r w:rsidRPr="00FC1B3A">
        <w:rPr>
          <w:rFonts w:ascii="仿宋_GB2312" w:eastAsia="仿宋_GB2312" w:hAnsi="宋体" w:cs="宋体"/>
          <w:kern w:val="0"/>
          <w:sz w:val="32"/>
          <w:szCs w:val="32"/>
          <w:lang w:bidi="ar"/>
        </w:rPr>
        <w:t>2015〕280号）文件精神，稳步推进岗位设</w:t>
      </w:r>
      <w:r>
        <w:rPr>
          <w:rFonts w:ascii="仿宋_GB2312" w:eastAsia="仿宋_GB2312" w:hAnsi="宋体" w:cs="宋体"/>
          <w:kern w:val="0"/>
          <w:sz w:val="32"/>
          <w:szCs w:val="32"/>
          <w:lang w:bidi="ar"/>
        </w:rPr>
        <w:t>置与人员聘用工作。及时将聘用结果公布至内网，做到信息公开</w:t>
      </w:r>
      <w:r w:rsidR="00AA428A" w:rsidRPr="00AA428A">
        <w:rPr>
          <w:rFonts w:ascii="仿宋_GB2312" w:eastAsia="仿宋_GB2312" w:hAnsi="宋体" w:cs="宋体" w:hint="eastAsia"/>
          <w:kern w:val="0"/>
          <w:sz w:val="32"/>
          <w:szCs w:val="32"/>
          <w:lang w:bidi="ar"/>
        </w:rPr>
        <w:t>。</w:t>
      </w:r>
    </w:p>
    <w:p w:rsidR="00AA428A" w:rsidRPr="002E4609" w:rsidRDefault="00AA428A" w:rsidP="00AA428A">
      <w:pPr>
        <w:widowControl/>
        <w:pBdr>
          <w:bottom w:val="single" w:sz="6" w:space="0" w:color="E5EAEF"/>
        </w:pBdr>
        <w:adjustRightInd w:val="0"/>
        <w:snapToGrid w:val="0"/>
        <w:spacing w:line="560" w:lineRule="exact"/>
        <w:ind w:firstLineChars="200" w:firstLine="643"/>
        <w:rPr>
          <w:rFonts w:ascii="仿宋_GB2312" w:eastAsia="仿宋_GB2312" w:hAnsi="宋体" w:cs="宋体"/>
          <w:b/>
          <w:kern w:val="0"/>
          <w:sz w:val="32"/>
          <w:szCs w:val="32"/>
          <w:lang w:bidi="ar"/>
        </w:rPr>
      </w:pPr>
      <w:r w:rsidRPr="00AA428A">
        <w:rPr>
          <w:rFonts w:ascii="仿宋_GB2312" w:eastAsia="仿宋_GB2312" w:hAnsi="宋体" w:cs="宋体" w:hint="eastAsia"/>
          <w:b/>
          <w:kern w:val="0"/>
          <w:sz w:val="32"/>
          <w:szCs w:val="32"/>
          <w:lang w:bidi="ar"/>
        </w:rPr>
        <w:t>5.教学质量信息及就业信息公开</w:t>
      </w:r>
    </w:p>
    <w:p w:rsidR="00AA428A" w:rsidRPr="002E4609" w:rsidRDefault="002762EB" w:rsidP="00AA428A">
      <w:pPr>
        <w:widowControl/>
        <w:pBdr>
          <w:bottom w:val="single" w:sz="6" w:space="0" w:color="E5EAEF"/>
        </w:pBdr>
        <w:adjustRightInd w:val="0"/>
        <w:snapToGrid w:val="0"/>
        <w:spacing w:line="560" w:lineRule="exact"/>
        <w:ind w:firstLineChars="200" w:firstLine="640"/>
        <w:rPr>
          <w:rFonts w:ascii="仿宋_GB2312" w:eastAsia="仿宋_GB2312" w:hAnsi="宋体" w:cs="宋体"/>
          <w:kern w:val="0"/>
          <w:sz w:val="32"/>
          <w:szCs w:val="32"/>
          <w:lang w:bidi="ar"/>
        </w:rPr>
      </w:pPr>
      <w:r w:rsidRPr="002E4609">
        <w:rPr>
          <w:rFonts w:ascii="仿宋_GB2312" w:eastAsia="仿宋_GB2312" w:hAnsi="宋体" w:cs="宋体" w:hint="eastAsia"/>
          <w:kern w:val="0"/>
          <w:sz w:val="32"/>
          <w:szCs w:val="32"/>
          <w:lang w:bidi="ar"/>
        </w:rPr>
        <w:t>为进一步适应经济社会发展需要，推动我校人才培养模式改革，提升人才培养质量和毕业生就业质量，加强高校教育质量信息公开力度，学校招生就业处在对本校毕业生就业情况统计数据梳理、分析的基础上，编制完成了《高校毕业生就业质量年度报告》，反映我校毕业生生源基本情况、就业情况、就业工作举措等。在学校相关网站发布《高校毕业生就业质量年度报告》，并将报告电子版报送至省教育厅学生处和省高校毕业生就业指导服务中心。切实发挥就业状况对招生与人才培养的反馈作用。</w:t>
      </w:r>
    </w:p>
    <w:p w:rsidR="00AA428A" w:rsidRPr="002E4609" w:rsidRDefault="00AA428A" w:rsidP="00AA428A">
      <w:pPr>
        <w:widowControl/>
        <w:pBdr>
          <w:bottom w:val="single" w:sz="6" w:space="0" w:color="E5EAEF"/>
        </w:pBdr>
        <w:adjustRightInd w:val="0"/>
        <w:snapToGrid w:val="0"/>
        <w:spacing w:line="560" w:lineRule="exact"/>
        <w:ind w:firstLineChars="200" w:firstLine="640"/>
        <w:rPr>
          <w:rFonts w:ascii="仿宋_GB2312" w:eastAsia="仿宋_GB2312" w:hAnsi="宋体" w:cs="宋体"/>
          <w:kern w:val="0"/>
          <w:sz w:val="32"/>
          <w:szCs w:val="32"/>
          <w:lang w:bidi="ar"/>
        </w:rPr>
      </w:pPr>
      <w:r w:rsidRPr="002E4609">
        <w:rPr>
          <w:rFonts w:ascii="仿宋_GB2312" w:eastAsia="仿宋_GB2312" w:hAnsi="宋体" w:cs="宋体" w:hint="eastAsia"/>
          <w:kern w:val="0"/>
          <w:sz w:val="32"/>
          <w:szCs w:val="32"/>
          <w:lang w:bidi="ar"/>
        </w:rPr>
        <w:t>表一　专业设置、新增专业及停招专业一览表</w:t>
      </w:r>
    </w:p>
    <w:tbl>
      <w:tblPr>
        <w:tblW w:w="8027" w:type="dxa"/>
        <w:jc w:val="center"/>
        <w:tblLayout w:type="fixed"/>
        <w:tblCellMar>
          <w:top w:w="15" w:type="dxa"/>
          <w:left w:w="15" w:type="dxa"/>
          <w:bottom w:w="15" w:type="dxa"/>
          <w:right w:w="15" w:type="dxa"/>
        </w:tblCellMar>
        <w:tblLook w:val="0000" w:firstRow="0" w:lastRow="0" w:firstColumn="0" w:lastColumn="0" w:noHBand="0" w:noVBand="0"/>
      </w:tblPr>
      <w:tblGrid>
        <w:gridCol w:w="656"/>
        <w:gridCol w:w="1615"/>
        <w:gridCol w:w="2212"/>
        <w:gridCol w:w="1276"/>
        <w:gridCol w:w="906"/>
        <w:gridCol w:w="1362"/>
      </w:tblGrid>
      <w:tr w:rsidR="00AA428A" w:rsidRPr="002E4609" w:rsidTr="00D36867">
        <w:trPr>
          <w:trHeight w:val="721"/>
          <w:jc w:val="center"/>
        </w:trPr>
        <w:tc>
          <w:tcPr>
            <w:tcW w:w="65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序号</w:t>
            </w:r>
          </w:p>
        </w:tc>
        <w:tc>
          <w:tcPr>
            <w:tcW w:w="161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专业类别</w:t>
            </w:r>
          </w:p>
        </w:tc>
        <w:tc>
          <w:tcPr>
            <w:tcW w:w="2212"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专业名称</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专业代码</w:t>
            </w:r>
          </w:p>
        </w:tc>
        <w:tc>
          <w:tcPr>
            <w:tcW w:w="90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设置年份</w:t>
            </w:r>
          </w:p>
        </w:tc>
        <w:tc>
          <w:tcPr>
            <w:tcW w:w="1362"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备注</w:t>
            </w: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公安管理类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公共安全管理</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680108</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2013</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停招</w:t>
            </w: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司法技术类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安全防范技术</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680702</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2014</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3</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建筑设备类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消防工程技术</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540406</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2014</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lastRenderedPageBreak/>
              <w:t>4</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电子信息类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物联网应用技术</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610119</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2014</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机械设计</w:t>
            </w:r>
          </w:p>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制造类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工业设计</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560118</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2015</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建设工程</w:t>
            </w:r>
          </w:p>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管理类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工程造价</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540502</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2016</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7</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安全类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安全技术与管理</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520904</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2017</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8</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安全类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安全评价与监理</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520905</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2017</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9</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航空运输类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空中乘务</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600405</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2017</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10</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艺术设计类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室内艺术设计</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650109</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2017</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val="264"/>
          <w:jc w:val="center"/>
        </w:trPr>
        <w:tc>
          <w:tcPr>
            <w:tcW w:w="65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11</w:t>
            </w:r>
          </w:p>
        </w:tc>
        <w:tc>
          <w:tcPr>
            <w:tcW w:w="1615"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航空运输类</w:t>
            </w:r>
          </w:p>
        </w:tc>
        <w:tc>
          <w:tcPr>
            <w:tcW w:w="221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民航安全</w:t>
            </w:r>
          </w:p>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技术管理</w:t>
            </w:r>
          </w:p>
        </w:tc>
        <w:tc>
          <w:tcPr>
            <w:tcW w:w="127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600406</w:t>
            </w:r>
          </w:p>
        </w:tc>
        <w:tc>
          <w:tcPr>
            <w:tcW w:w="906"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2018</w:t>
            </w:r>
          </w:p>
        </w:tc>
        <w:tc>
          <w:tcPr>
            <w:tcW w:w="1362" w:type="dxa"/>
            <w:tcBorders>
              <w:top w:val="nil"/>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val="408"/>
          <w:jc w:val="center"/>
        </w:trPr>
        <w:tc>
          <w:tcPr>
            <w:tcW w:w="656" w:type="dxa"/>
            <w:tcBorders>
              <w:top w:val="nil"/>
              <w:left w:val="single" w:sz="8" w:space="0" w:color="auto"/>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12</w:t>
            </w:r>
          </w:p>
        </w:tc>
        <w:tc>
          <w:tcPr>
            <w:tcW w:w="1615" w:type="dxa"/>
            <w:tcBorders>
              <w:top w:val="nil"/>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电子信息类</w:t>
            </w:r>
          </w:p>
        </w:tc>
        <w:tc>
          <w:tcPr>
            <w:tcW w:w="2212" w:type="dxa"/>
            <w:tcBorders>
              <w:top w:val="nil"/>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大数据技术</w:t>
            </w:r>
          </w:p>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与应用</w:t>
            </w:r>
          </w:p>
        </w:tc>
        <w:tc>
          <w:tcPr>
            <w:tcW w:w="1276" w:type="dxa"/>
            <w:tcBorders>
              <w:top w:val="nil"/>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610215</w:t>
            </w:r>
          </w:p>
        </w:tc>
        <w:tc>
          <w:tcPr>
            <w:tcW w:w="906" w:type="dxa"/>
            <w:tcBorders>
              <w:top w:val="nil"/>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2018</w:t>
            </w:r>
          </w:p>
        </w:tc>
        <w:tc>
          <w:tcPr>
            <w:tcW w:w="1362" w:type="dxa"/>
            <w:tcBorders>
              <w:top w:val="nil"/>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single" w:sz="4"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13</w:t>
            </w:r>
          </w:p>
        </w:tc>
        <w:tc>
          <w:tcPr>
            <w:tcW w:w="1615"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航空装备类</w:t>
            </w:r>
          </w:p>
        </w:tc>
        <w:tc>
          <w:tcPr>
            <w:tcW w:w="2212"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无人机应用技术</w:t>
            </w:r>
          </w:p>
        </w:tc>
        <w:tc>
          <w:tcPr>
            <w:tcW w:w="1276"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560610</w:t>
            </w:r>
          </w:p>
        </w:tc>
        <w:tc>
          <w:tcPr>
            <w:tcW w:w="906"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2019</w:t>
            </w:r>
          </w:p>
        </w:tc>
        <w:tc>
          <w:tcPr>
            <w:tcW w:w="1362"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val="300"/>
          <w:jc w:val="center"/>
        </w:trPr>
        <w:tc>
          <w:tcPr>
            <w:tcW w:w="656" w:type="dxa"/>
            <w:tcBorders>
              <w:top w:val="single" w:sz="4"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14</w:t>
            </w:r>
          </w:p>
        </w:tc>
        <w:tc>
          <w:tcPr>
            <w:tcW w:w="1615"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计算机类</w:t>
            </w:r>
          </w:p>
        </w:tc>
        <w:tc>
          <w:tcPr>
            <w:tcW w:w="2212"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虚拟现实</w:t>
            </w:r>
          </w:p>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应用技术</w:t>
            </w:r>
          </w:p>
        </w:tc>
        <w:tc>
          <w:tcPr>
            <w:tcW w:w="1276"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610216</w:t>
            </w:r>
          </w:p>
        </w:tc>
        <w:tc>
          <w:tcPr>
            <w:tcW w:w="906"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2019</w:t>
            </w:r>
          </w:p>
        </w:tc>
        <w:tc>
          <w:tcPr>
            <w:tcW w:w="1362"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hRule="exact" w:val="567"/>
          <w:jc w:val="center"/>
        </w:trPr>
        <w:tc>
          <w:tcPr>
            <w:tcW w:w="656" w:type="dxa"/>
            <w:tcBorders>
              <w:top w:val="single" w:sz="4"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15</w:t>
            </w:r>
          </w:p>
        </w:tc>
        <w:tc>
          <w:tcPr>
            <w:tcW w:w="1615"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计算机类</w:t>
            </w:r>
          </w:p>
        </w:tc>
        <w:tc>
          <w:tcPr>
            <w:tcW w:w="2212"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信息安全与管理</w:t>
            </w:r>
          </w:p>
        </w:tc>
        <w:tc>
          <w:tcPr>
            <w:tcW w:w="1276"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610211</w:t>
            </w:r>
          </w:p>
        </w:tc>
        <w:tc>
          <w:tcPr>
            <w:tcW w:w="906"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2019</w:t>
            </w:r>
          </w:p>
        </w:tc>
        <w:tc>
          <w:tcPr>
            <w:tcW w:w="1362" w:type="dxa"/>
            <w:tcBorders>
              <w:top w:val="single" w:sz="4" w:space="0" w:color="auto"/>
              <w:left w:val="nil"/>
              <w:bottom w:val="single" w:sz="4"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AA428A" w:rsidRPr="002E4609" w:rsidTr="00D36867">
        <w:trPr>
          <w:trHeight w:val="348"/>
          <w:jc w:val="center"/>
        </w:trPr>
        <w:tc>
          <w:tcPr>
            <w:tcW w:w="656"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16</w:t>
            </w:r>
          </w:p>
        </w:tc>
        <w:tc>
          <w:tcPr>
            <w:tcW w:w="1615"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电子信息类</w:t>
            </w:r>
          </w:p>
        </w:tc>
        <w:tc>
          <w:tcPr>
            <w:tcW w:w="221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电子产品</w:t>
            </w:r>
          </w:p>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营销与服务</w:t>
            </w:r>
          </w:p>
        </w:tc>
        <w:tc>
          <w:tcPr>
            <w:tcW w:w="127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610109</w:t>
            </w:r>
          </w:p>
        </w:tc>
        <w:tc>
          <w:tcPr>
            <w:tcW w:w="90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2019</w:t>
            </w:r>
          </w:p>
        </w:tc>
        <w:tc>
          <w:tcPr>
            <w:tcW w:w="136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AA428A" w:rsidRPr="002E4609" w:rsidRDefault="00AA428A" w:rsidP="00AA428A">
            <w:pPr>
              <w:widowControl/>
              <w:adjustRightInd w:val="0"/>
              <w:snapToGrid w:val="0"/>
              <w:spacing w:line="400" w:lineRule="exact"/>
              <w:jc w:val="center"/>
              <w:rPr>
                <w:rFonts w:ascii="仿宋_GB2312" w:eastAsia="仿宋_GB2312" w:hAnsi="宋体" w:cs="宋体"/>
                <w:kern w:val="0"/>
                <w:sz w:val="30"/>
                <w:szCs w:val="30"/>
              </w:rPr>
            </w:pPr>
          </w:p>
        </w:tc>
      </w:tr>
      <w:tr w:rsidR="00BC1F57" w:rsidRPr="002E4609" w:rsidTr="00BC1F57">
        <w:trPr>
          <w:trHeight w:val="348"/>
          <w:jc w:val="center"/>
        </w:trPr>
        <w:tc>
          <w:tcPr>
            <w:tcW w:w="656"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17</w:t>
            </w:r>
          </w:p>
        </w:tc>
        <w:tc>
          <w:tcPr>
            <w:tcW w:w="1615"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计算机类</w:t>
            </w:r>
          </w:p>
        </w:tc>
        <w:tc>
          <w:tcPr>
            <w:tcW w:w="221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人工智能技术服务</w:t>
            </w:r>
          </w:p>
        </w:tc>
        <w:tc>
          <w:tcPr>
            <w:tcW w:w="127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610217</w:t>
            </w:r>
          </w:p>
        </w:tc>
        <w:tc>
          <w:tcPr>
            <w:tcW w:w="90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2020</w:t>
            </w:r>
          </w:p>
        </w:tc>
        <w:tc>
          <w:tcPr>
            <w:tcW w:w="136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新增</w:t>
            </w:r>
          </w:p>
        </w:tc>
      </w:tr>
      <w:tr w:rsidR="00BC1F57" w:rsidRPr="002E4609" w:rsidTr="00BC1F57">
        <w:trPr>
          <w:trHeight w:val="348"/>
          <w:jc w:val="center"/>
        </w:trPr>
        <w:tc>
          <w:tcPr>
            <w:tcW w:w="656"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18</w:t>
            </w:r>
          </w:p>
        </w:tc>
        <w:tc>
          <w:tcPr>
            <w:tcW w:w="1615"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旅游类</w:t>
            </w:r>
          </w:p>
        </w:tc>
        <w:tc>
          <w:tcPr>
            <w:tcW w:w="221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酒店管理</w:t>
            </w:r>
          </w:p>
        </w:tc>
        <w:tc>
          <w:tcPr>
            <w:tcW w:w="127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640105</w:t>
            </w:r>
          </w:p>
        </w:tc>
        <w:tc>
          <w:tcPr>
            <w:tcW w:w="90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2020</w:t>
            </w:r>
          </w:p>
        </w:tc>
        <w:tc>
          <w:tcPr>
            <w:tcW w:w="136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新增</w:t>
            </w:r>
          </w:p>
        </w:tc>
      </w:tr>
      <w:tr w:rsidR="00BC1F57" w:rsidRPr="002E4609" w:rsidTr="00BC1F57">
        <w:trPr>
          <w:trHeight w:val="348"/>
          <w:jc w:val="center"/>
        </w:trPr>
        <w:tc>
          <w:tcPr>
            <w:tcW w:w="656"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19</w:t>
            </w:r>
          </w:p>
        </w:tc>
        <w:tc>
          <w:tcPr>
            <w:tcW w:w="1615"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自动化类</w:t>
            </w:r>
          </w:p>
        </w:tc>
        <w:tc>
          <w:tcPr>
            <w:tcW w:w="221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工业机器人技术</w:t>
            </w:r>
          </w:p>
        </w:tc>
        <w:tc>
          <w:tcPr>
            <w:tcW w:w="127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560309</w:t>
            </w:r>
          </w:p>
        </w:tc>
        <w:tc>
          <w:tcPr>
            <w:tcW w:w="90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2020</w:t>
            </w:r>
          </w:p>
        </w:tc>
        <w:tc>
          <w:tcPr>
            <w:tcW w:w="136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新增</w:t>
            </w:r>
          </w:p>
        </w:tc>
      </w:tr>
      <w:tr w:rsidR="00BC1F57" w:rsidRPr="002E4609" w:rsidTr="00BC1F57">
        <w:trPr>
          <w:trHeight w:val="348"/>
          <w:jc w:val="center"/>
        </w:trPr>
        <w:tc>
          <w:tcPr>
            <w:tcW w:w="656"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w:t>
            </w:r>
          </w:p>
        </w:tc>
        <w:tc>
          <w:tcPr>
            <w:tcW w:w="1615"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安全类</w:t>
            </w:r>
          </w:p>
        </w:tc>
        <w:tc>
          <w:tcPr>
            <w:tcW w:w="221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安全生产监测监控</w:t>
            </w:r>
          </w:p>
        </w:tc>
        <w:tc>
          <w:tcPr>
            <w:tcW w:w="127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520906</w:t>
            </w:r>
          </w:p>
        </w:tc>
        <w:tc>
          <w:tcPr>
            <w:tcW w:w="906"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2020</w:t>
            </w:r>
          </w:p>
        </w:tc>
        <w:tc>
          <w:tcPr>
            <w:tcW w:w="1362"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BC1F57" w:rsidRPr="002E4609" w:rsidRDefault="00BC1F57" w:rsidP="005B6118">
            <w:pPr>
              <w:widowControl/>
              <w:adjustRightInd w:val="0"/>
              <w:snapToGrid w:val="0"/>
              <w:spacing w:line="400" w:lineRule="exact"/>
              <w:jc w:val="center"/>
              <w:rPr>
                <w:rFonts w:ascii="仿宋_GB2312" w:eastAsia="仿宋_GB2312" w:hAnsi="宋体" w:cs="宋体"/>
                <w:kern w:val="0"/>
                <w:sz w:val="30"/>
                <w:szCs w:val="30"/>
              </w:rPr>
            </w:pPr>
            <w:r w:rsidRPr="002E4609">
              <w:rPr>
                <w:rFonts w:ascii="仿宋_GB2312" w:eastAsia="仿宋_GB2312" w:hAnsi="宋体" w:cs="宋体" w:hint="eastAsia"/>
                <w:kern w:val="0"/>
                <w:sz w:val="30"/>
                <w:szCs w:val="30"/>
              </w:rPr>
              <w:t>新增</w:t>
            </w:r>
          </w:p>
        </w:tc>
      </w:tr>
    </w:tbl>
    <w:p w:rsidR="00AA428A" w:rsidRPr="002E4609" w:rsidRDefault="00AA428A" w:rsidP="00AA428A">
      <w:pPr>
        <w:widowControl/>
        <w:jc w:val="left"/>
        <w:rPr>
          <w:rFonts w:ascii="仿宋_GB2312" w:eastAsia="仿宋_GB2312" w:hAnsi="宋体" w:cs="宋体"/>
          <w:spacing w:val="-6"/>
          <w:kern w:val="0"/>
          <w:sz w:val="32"/>
          <w:szCs w:val="32"/>
        </w:rPr>
      </w:pPr>
      <w:r w:rsidRPr="002E4609">
        <w:rPr>
          <w:rFonts w:ascii="仿宋_GB2312" w:eastAsia="仿宋_GB2312" w:hAnsi="宋体" w:cs="宋体" w:hint="eastAsia"/>
          <w:kern w:val="0"/>
          <w:sz w:val="32"/>
          <w:szCs w:val="32"/>
        </w:rPr>
        <w:t xml:space="preserve">表二 </w:t>
      </w:r>
      <w:r w:rsidRPr="002E4609">
        <w:rPr>
          <w:rFonts w:ascii="仿宋_GB2312" w:eastAsia="仿宋_GB2312" w:hAnsi="宋体" w:cs="宋体" w:hint="eastAsia"/>
          <w:spacing w:val="-6"/>
          <w:kern w:val="0"/>
          <w:sz w:val="32"/>
          <w:szCs w:val="32"/>
        </w:rPr>
        <w:t>开设课程门数、实践课学分比例、选修课学分比例一览表</w:t>
      </w:r>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934"/>
        <w:gridCol w:w="1906"/>
        <w:gridCol w:w="2230"/>
        <w:gridCol w:w="3118"/>
      </w:tblGrid>
      <w:tr w:rsidR="00AA428A" w:rsidRPr="002E4609" w:rsidTr="00D36867">
        <w:trPr>
          <w:jc w:val="center"/>
        </w:trPr>
        <w:tc>
          <w:tcPr>
            <w:tcW w:w="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序号</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课程门数</w:t>
            </w:r>
          </w:p>
        </w:tc>
        <w:tc>
          <w:tcPr>
            <w:tcW w:w="2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实践学分比例</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选修课学分比例</w:t>
            </w:r>
          </w:p>
        </w:tc>
      </w:tr>
      <w:tr w:rsidR="00AA428A" w:rsidRPr="002E4609" w:rsidTr="00D36867">
        <w:trPr>
          <w:jc w:val="center"/>
        </w:trPr>
        <w:tc>
          <w:tcPr>
            <w:tcW w:w="9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BC1F57"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kern w:val="0"/>
                <w:sz w:val="32"/>
                <w:szCs w:val="32"/>
              </w:rPr>
              <w:t>494</w:t>
            </w:r>
          </w:p>
        </w:tc>
        <w:tc>
          <w:tcPr>
            <w:tcW w:w="22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BC1F57"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5</w:t>
            </w:r>
            <w:r w:rsidRPr="002E4609">
              <w:rPr>
                <w:rFonts w:ascii="仿宋_GB2312" w:eastAsia="仿宋_GB2312" w:hAnsi="宋体" w:cs="宋体"/>
                <w:kern w:val="0"/>
                <w:sz w:val="32"/>
                <w:szCs w:val="32"/>
              </w:rPr>
              <w:t>2</w:t>
            </w:r>
            <w:r w:rsidRPr="002E4609">
              <w:rPr>
                <w:rFonts w:ascii="仿宋_GB2312" w:eastAsia="仿宋_GB2312" w:hAnsi="宋体" w:cs="宋体" w:hint="eastAsia"/>
                <w:kern w:val="0"/>
                <w:sz w:val="32"/>
                <w:szCs w:val="32"/>
              </w:rPr>
              <w:t>.</w:t>
            </w:r>
            <w:r w:rsidRPr="002E4609">
              <w:rPr>
                <w:rFonts w:ascii="仿宋_GB2312" w:eastAsia="仿宋_GB2312" w:hAnsi="宋体" w:cs="宋体"/>
                <w:kern w:val="0"/>
                <w:sz w:val="32"/>
                <w:szCs w:val="32"/>
              </w:rPr>
              <w:t>8</w:t>
            </w:r>
            <w:r w:rsidR="00AA428A" w:rsidRPr="002E4609">
              <w:rPr>
                <w:rFonts w:ascii="仿宋_GB2312" w:eastAsia="仿宋_GB2312" w:hAnsi="宋体" w:cs="宋体" w:hint="eastAsia"/>
                <w:kern w:val="0"/>
                <w:sz w:val="32"/>
                <w:szCs w:val="32"/>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BC1F57"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kern w:val="0"/>
                <w:sz w:val="32"/>
                <w:szCs w:val="32"/>
              </w:rPr>
              <w:t>33</w:t>
            </w:r>
            <w:r w:rsidRPr="002E4609">
              <w:rPr>
                <w:rFonts w:ascii="仿宋_GB2312" w:eastAsia="仿宋_GB2312" w:hAnsi="宋体" w:cs="宋体" w:hint="eastAsia"/>
                <w:kern w:val="0"/>
                <w:sz w:val="32"/>
                <w:szCs w:val="32"/>
              </w:rPr>
              <w:t>.</w:t>
            </w:r>
            <w:r w:rsidRPr="002E4609">
              <w:rPr>
                <w:rFonts w:ascii="仿宋_GB2312" w:eastAsia="仿宋_GB2312" w:hAnsi="宋体" w:cs="宋体"/>
                <w:kern w:val="0"/>
                <w:sz w:val="32"/>
                <w:szCs w:val="32"/>
              </w:rPr>
              <w:t>39</w:t>
            </w:r>
            <w:r w:rsidR="00AA428A" w:rsidRPr="002E4609">
              <w:rPr>
                <w:rFonts w:ascii="仿宋_GB2312" w:eastAsia="仿宋_GB2312" w:hAnsi="宋体" w:cs="宋体" w:hint="eastAsia"/>
                <w:kern w:val="0"/>
                <w:sz w:val="32"/>
                <w:szCs w:val="32"/>
              </w:rPr>
              <w:t>%</w:t>
            </w:r>
          </w:p>
        </w:tc>
      </w:tr>
    </w:tbl>
    <w:p w:rsidR="00AA428A" w:rsidRPr="002E4609" w:rsidRDefault="00AA428A" w:rsidP="00AA428A">
      <w:pPr>
        <w:widowControl/>
        <w:adjustRightInd w:val="0"/>
        <w:snapToGrid w:val="0"/>
        <w:spacing w:line="560" w:lineRule="exact"/>
        <w:ind w:firstLineChars="200" w:firstLine="640"/>
        <w:jc w:val="left"/>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lastRenderedPageBreak/>
        <w:t>表三、任课教师数量及结构情况表</w:t>
      </w:r>
    </w:p>
    <w:tbl>
      <w:tblPr>
        <w:tblW w:w="0" w:type="auto"/>
        <w:jc w:val="center"/>
        <w:tblBorders>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96"/>
        <w:gridCol w:w="1744"/>
        <w:gridCol w:w="2230"/>
        <w:gridCol w:w="3118"/>
      </w:tblGrid>
      <w:tr w:rsidR="00AA428A" w:rsidRPr="002E4609" w:rsidTr="00D36867">
        <w:trPr>
          <w:jc w:val="center"/>
        </w:trPr>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序号</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教师数量</w:t>
            </w:r>
          </w:p>
        </w:tc>
        <w:tc>
          <w:tcPr>
            <w:tcW w:w="2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高级职称比例</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硕士及以上学位比例</w:t>
            </w:r>
          </w:p>
        </w:tc>
      </w:tr>
      <w:tr w:rsidR="00AA428A" w:rsidRPr="002E4609" w:rsidTr="00D36867">
        <w:trPr>
          <w:jc w:val="center"/>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A428A" w:rsidRPr="002E4609" w:rsidRDefault="00AA428A"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1</w:t>
            </w:r>
          </w:p>
        </w:tc>
        <w:tc>
          <w:tcPr>
            <w:tcW w:w="1744" w:type="dxa"/>
            <w:tcBorders>
              <w:top w:val="nil"/>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BC1F57"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18</w:t>
            </w:r>
            <w:r w:rsidRPr="002E4609">
              <w:rPr>
                <w:rFonts w:ascii="仿宋_GB2312" w:eastAsia="仿宋_GB2312" w:hAnsi="宋体" w:cs="宋体"/>
                <w:kern w:val="0"/>
                <w:sz w:val="32"/>
                <w:szCs w:val="32"/>
              </w:rPr>
              <w:t>5</w:t>
            </w:r>
          </w:p>
        </w:tc>
        <w:tc>
          <w:tcPr>
            <w:tcW w:w="2230" w:type="dxa"/>
            <w:tcBorders>
              <w:top w:val="nil"/>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BC1F57"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kern w:val="0"/>
                <w:sz w:val="32"/>
                <w:szCs w:val="32"/>
              </w:rPr>
              <w:t>22</w:t>
            </w:r>
            <w:r w:rsidR="00AA428A" w:rsidRPr="002E4609">
              <w:rPr>
                <w:rFonts w:ascii="仿宋_GB2312" w:eastAsia="仿宋_GB2312" w:hAnsi="宋体" w:cs="宋体" w:hint="eastAsia"/>
                <w:kern w:val="0"/>
                <w:sz w:val="32"/>
                <w:szCs w:val="32"/>
              </w:rPr>
              <w:t>.1</w:t>
            </w:r>
            <w:r w:rsidRPr="002E4609">
              <w:rPr>
                <w:rFonts w:ascii="仿宋_GB2312" w:eastAsia="仿宋_GB2312" w:hAnsi="宋体" w:cs="宋体"/>
                <w:kern w:val="0"/>
                <w:sz w:val="32"/>
                <w:szCs w:val="32"/>
              </w:rPr>
              <w:t>6</w:t>
            </w:r>
            <w:r w:rsidR="00AA428A" w:rsidRPr="002E4609">
              <w:rPr>
                <w:rFonts w:ascii="仿宋_GB2312" w:eastAsia="仿宋_GB2312" w:hAnsi="宋体" w:cs="宋体" w:hint="eastAsia"/>
                <w:kern w:val="0"/>
                <w:sz w:val="32"/>
                <w:szCs w:val="32"/>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tcPr>
          <w:p w:rsidR="00AA428A" w:rsidRPr="002E4609" w:rsidRDefault="00BC1F57" w:rsidP="00AA428A">
            <w:pPr>
              <w:widowControl/>
              <w:adjustRightInd w:val="0"/>
              <w:snapToGrid w:val="0"/>
              <w:spacing w:line="560" w:lineRule="exact"/>
              <w:jc w:val="center"/>
              <w:rPr>
                <w:rFonts w:ascii="仿宋_GB2312" w:eastAsia="仿宋_GB2312" w:hAnsi="宋体" w:cs="宋体"/>
                <w:kern w:val="0"/>
                <w:sz w:val="32"/>
                <w:szCs w:val="32"/>
              </w:rPr>
            </w:pPr>
            <w:r w:rsidRPr="002E4609">
              <w:rPr>
                <w:rFonts w:ascii="仿宋_GB2312" w:eastAsia="仿宋_GB2312" w:hAnsi="宋体" w:cs="宋体"/>
                <w:kern w:val="0"/>
                <w:sz w:val="32"/>
                <w:szCs w:val="32"/>
              </w:rPr>
              <w:t>72.43</w:t>
            </w:r>
            <w:r w:rsidR="00AA428A" w:rsidRPr="002E4609">
              <w:rPr>
                <w:rFonts w:ascii="仿宋_GB2312" w:eastAsia="仿宋_GB2312" w:hAnsi="宋体" w:cs="宋体" w:hint="eastAsia"/>
                <w:kern w:val="0"/>
                <w:sz w:val="32"/>
                <w:szCs w:val="32"/>
              </w:rPr>
              <w:t>%</w:t>
            </w:r>
          </w:p>
        </w:tc>
      </w:tr>
    </w:tbl>
    <w:p w:rsidR="00AA428A" w:rsidRPr="00AA428A" w:rsidRDefault="00AA428A" w:rsidP="00AA428A">
      <w:pPr>
        <w:widowControl/>
        <w:adjustRightInd w:val="0"/>
        <w:snapToGrid w:val="0"/>
        <w:spacing w:line="560" w:lineRule="exact"/>
        <w:ind w:firstLineChars="200" w:firstLine="640"/>
        <w:jc w:val="left"/>
        <w:rPr>
          <w:rFonts w:ascii="仿宋_GB2312" w:eastAsia="仿宋_GB2312" w:hAnsi="宋体" w:cs="宋体"/>
          <w:kern w:val="0"/>
          <w:sz w:val="32"/>
          <w:szCs w:val="32"/>
        </w:rPr>
      </w:pPr>
      <w:r w:rsidRPr="002E4609">
        <w:rPr>
          <w:rFonts w:ascii="仿宋_GB2312" w:eastAsia="仿宋_GB2312" w:hAnsi="宋体" w:cs="宋体" w:hint="eastAsia"/>
          <w:kern w:val="0"/>
          <w:sz w:val="32"/>
          <w:szCs w:val="32"/>
        </w:rPr>
        <w:t>注：教师数量统计为</w:t>
      </w:r>
      <w:r w:rsidR="001E2E5F">
        <w:rPr>
          <w:rFonts w:ascii="仿宋_GB2312" w:eastAsia="仿宋_GB2312" w:hAnsi="宋体" w:cs="宋体" w:hint="eastAsia"/>
          <w:kern w:val="0"/>
          <w:sz w:val="32"/>
          <w:szCs w:val="32"/>
        </w:rPr>
        <w:t>学校</w:t>
      </w:r>
      <w:r w:rsidRPr="002E4609">
        <w:rPr>
          <w:rFonts w:ascii="仿宋_GB2312" w:eastAsia="仿宋_GB2312" w:hAnsi="宋体" w:cs="宋体" w:hint="eastAsia"/>
          <w:kern w:val="0"/>
          <w:sz w:val="32"/>
          <w:szCs w:val="32"/>
        </w:rPr>
        <w:t>专兼职任课教师（不含行政）</w:t>
      </w:r>
    </w:p>
    <w:p w:rsidR="00AA428A" w:rsidRPr="008670F5" w:rsidRDefault="00AA428A" w:rsidP="00AA428A">
      <w:pPr>
        <w:widowControl/>
        <w:adjustRightInd w:val="0"/>
        <w:snapToGrid w:val="0"/>
        <w:spacing w:line="560" w:lineRule="exact"/>
        <w:ind w:firstLineChars="200" w:firstLine="643"/>
        <w:jc w:val="left"/>
        <w:rPr>
          <w:rFonts w:ascii="仿宋_GB2312" w:eastAsia="仿宋_GB2312" w:hAnsi="宋体" w:cs="宋体"/>
          <w:b/>
          <w:kern w:val="0"/>
          <w:sz w:val="32"/>
          <w:szCs w:val="32"/>
        </w:rPr>
      </w:pPr>
      <w:r w:rsidRPr="00AA428A">
        <w:rPr>
          <w:rFonts w:ascii="仿宋_GB2312" w:eastAsia="仿宋_GB2312" w:hAnsi="宋体" w:cs="宋体" w:hint="eastAsia"/>
          <w:b/>
          <w:kern w:val="0"/>
          <w:sz w:val="32"/>
          <w:szCs w:val="32"/>
        </w:rPr>
        <w:t>6.学生管理服务信息公开</w:t>
      </w:r>
    </w:p>
    <w:p w:rsidR="00AA428A" w:rsidRPr="00AA428A" w:rsidRDefault="008670F5" w:rsidP="00AA428A">
      <w:pPr>
        <w:widowControl/>
        <w:adjustRightInd w:val="0"/>
        <w:snapToGrid w:val="0"/>
        <w:spacing w:line="560" w:lineRule="exact"/>
        <w:ind w:firstLineChars="200" w:firstLine="640"/>
        <w:rPr>
          <w:rFonts w:ascii="仿宋_GB2312" w:eastAsia="仿宋_GB2312" w:hAnsi="宋体" w:cs="宋体"/>
          <w:kern w:val="0"/>
          <w:sz w:val="32"/>
          <w:szCs w:val="32"/>
          <w:lang w:bidi="ar"/>
        </w:rPr>
      </w:pPr>
      <w:r>
        <w:rPr>
          <w:rFonts w:ascii="仿宋_GB2312" w:eastAsia="仿宋_GB2312" w:hAnsi="宋体" w:cs="宋体" w:hint="eastAsia"/>
          <w:kern w:val="0"/>
          <w:sz w:val="32"/>
          <w:szCs w:val="32"/>
          <w:lang w:bidi="ar"/>
        </w:rPr>
        <w:t>我校</w:t>
      </w:r>
      <w:r w:rsidR="002762EB" w:rsidRPr="008670F5">
        <w:rPr>
          <w:rFonts w:ascii="仿宋_GB2312" w:eastAsia="仿宋_GB2312" w:hAnsi="宋体" w:cs="宋体" w:hint="eastAsia"/>
          <w:kern w:val="0"/>
          <w:sz w:val="32"/>
          <w:szCs w:val="32"/>
          <w:lang w:bidi="ar"/>
        </w:rPr>
        <w:t>坚持立德树人，贯彻“为生为本”的理念，推进学生管理工作生活化、日常化，不断创新信息公开、沟通方式，有效开展学生管理服务有关信息的公开工作，并强化信息公开工作的落实，推进学生管理服务、学风建设等信息的公开，主要包括学生奖学金、助学金、学费资助、助学贷款、勤工助学的申请与管理规定、学生奖励处罚办法、学生申诉办法和学风建设办法、优秀班级评选</w:t>
      </w:r>
      <w:r>
        <w:rPr>
          <w:rFonts w:ascii="仿宋_GB2312" w:eastAsia="仿宋_GB2312" w:hAnsi="宋体" w:cs="宋体" w:hint="eastAsia"/>
          <w:kern w:val="0"/>
          <w:sz w:val="32"/>
          <w:szCs w:val="32"/>
          <w:lang w:bidi="ar"/>
        </w:rPr>
        <w:t>办法等信息。努力拓宽信息公开渠道，创新信息公开途径，充分利用学校</w:t>
      </w:r>
      <w:r w:rsidR="002762EB" w:rsidRPr="008670F5">
        <w:rPr>
          <w:rFonts w:ascii="仿宋_GB2312" w:eastAsia="仿宋_GB2312" w:hAnsi="宋体" w:cs="宋体" w:hint="eastAsia"/>
          <w:kern w:val="0"/>
          <w:sz w:val="32"/>
          <w:szCs w:val="32"/>
          <w:lang w:bidi="ar"/>
        </w:rPr>
        <w:t>门户网站、学生处</w:t>
      </w:r>
      <w:r>
        <w:rPr>
          <w:rFonts w:ascii="仿宋_GB2312" w:eastAsia="仿宋_GB2312" w:hAnsi="宋体" w:cs="宋体" w:hint="eastAsia"/>
          <w:kern w:val="0"/>
          <w:sz w:val="32"/>
          <w:szCs w:val="32"/>
          <w:lang w:bidi="ar"/>
        </w:rPr>
        <w:t>网站、学校</w:t>
      </w:r>
      <w:r w:rsidR="002762EB" w:rsidRPr="008670F5">
        <w:rPr>
          <w:rFonts w:ascii="仿宋_GB2312" w:eastAsia="仿宋_GB2312" w:hAnsi="宋体" w:cs="宋体" w:hint="eastAsia"/>
          <w:kern w:val="0"/>
          <w:sz w:val="32"/>
          <w:szCs w:val="32"/>
          <w:lang w:bidi="ar"/>
        </w:rPr>
        <w:t>微信公众号、安防青年微信公众号、面向家长的微信朋友圈、百</w:t>
      </w:r>
      <w:r>
        <w:rPr>
          <w:rFonts w:ascii="仿宋_GB2312" w:eastAsia="仿宋_GB2312" w:hAnsi="宋体" w:cs="宋体" w:hint="eastAsia"/>
          <w:kern w:val="0"/>
          <w:sz w:val="32"/>
          <w:szCs w:val="32"/>
          <w:lang w:bidi="ar"/>
        </w:rPr>
        <w:t>度贴吧、宣传栏、各类座谈会等途径向校内和社会发布信息，及时将学校准警务化教育管理情况公布给师生和公众。在学校</w:t>
      </w:r>
      <w:r w:rsidR="002762EB" w:rsidRPr="008670F5">
        <w:rPr>
          <w:rFonts w:ascii="仿宋_GB2312" w:eastAsia="仿宋_GB2312" w:hAnsi="宋体" w:cs="宋体" w:hint="eastAsia"/>
          <w:kern w:val="0"/>
          <w:sz w:val="32"/>
          <w:szCs w:val="32"/>
          <w:lang w:bidi="ar"/>
        </w:rPr>
        <w:t>网站上公布各类公示、表彰信息</w:t>
      </w:r>
      <w:r w:rsidR="002762EB" w:rsidRPr="008670F5">
        <w:rPr>
          <w:rFonts w:ascii="仿宋_GB2312" w:eastAsia="仿宋_GB2312" w:hAnsi="宋体" w:cs="宋体"/>
          <w:kern w:val="0"/>
          <w:sz w:val="32"/>
          <w:szCs w:val="32"/>
          <w:lang w:bidi="ar"/>
        </w:rPr>
        <w:t>25</w:t>
      </w:r>
      <w:r w:rsidR="002762EB" w:rsidRPr="008670F5">
        <w:rPr>
          <w:rFonts w:ascii="仿宋_GB2312" w:eastAsia="仿宋_GB2312" w:hAnsi="宋体" w:cs="宋体" w:hint="eastAsia"/>
          <w:kern w:val="0"/>
          <w:sz w:val="32"/>
          <w:szCs w:val="32"/>
          <w:lang w:bidi="ar"/>
        </w:rPr>
        <w:t>次。</w:t>
      </w:r>
    </w:p>
    <w:p w:rsidR="00AA428A" w:rsidRPr="00AA428A" w:rsidRDefault="00AA428A" w:rsidP="00AA428A">
      <w:pPr>
        <w:widowControl/>
        <w:adjustRightInd w:val="0"/>
        <w:snapToGrid w:val="0"/>
        <w:spacing w:line="560" w:lineRule="exact"/>
        <w:ind w:firstLineChars="200" w:firstLine="643"/>
        <w:jc w:val="left"/>
        <w:rPr>
          <w:rFonts w:ascii="仿宋_GB2312" w:eastAsia="仿宋_GB2312" w:hAnsi="宋体" w:cs="宋体"/>
          <w:color w:val="FF0000"/>
          <w:kern w:val="0"/>
          <w:sz w:val="32"/>
          <w:szCs w:val="32"/>
          <w:lang w:bidi="ar"/>
        </w:rPr>
      </w:pPr>
      <w:r w:rsidRPr="00AA428A">
        <w:rPr>
          <w:rFonts w:ascii="仿宋_GB2312" w:eastAsia="仿宋_GB2312" w:hAnsi="宋体" w:cs="宋体" w:hint="eastAsia"/>
          <w:b/>
          <w:kern w:val="0"/>
          <w:sz w:val="32"/>
          <w:szCs w:val="32"/>
          <w:lang w:bidi="ar"/>
        </w:rPr>
        <w:t>7.</w:t>
      </w:r>
      <w:r w:rsidR="005D4189">
        <w:rPr>
          <w:rFonts w:ascii="仿宋_GB2312" w:eastAsia="仿宋_GB2312" w:hAnsi="宋体" w:cs="宋体" w:hint="eastAsia"/>
          <w:b/>
          <w:kern w:val="0"/>
          <w:sz w:val="32"/>
          <w:szCs w:val="32"/>
          <w:lang w:bidi="ar"/>
        </w:rPr>
        <w:t>科研</w:t>
      </w:r>
      <w:r w:rsidRPr="00AA428A">
        <w:rPr>
          <w:rFonts w:ascii="仿宋_GB2312" w:eastAsia="仿宋_GB2312" w:hAnsi="宋体" w:cs="宋体" w:hint="eastAsia"/>
          <w:b/>
          <w:kern w:val="0"/>
          <w:sz w:val="32"/>
          <w:szCs w:val="32"/>
          <w:lang w:bidi="ar"/>
        </w:rPr>
        <w:t>信息公开</w:t>
      </w:r>
    </w:p>
    <w:p w:rsidR="00040581" w:rsidRDefault="00040581"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040581">
        <w:rPr>
          <w:rFonts w:ascii="仿宋_GB2312" w:eastAsia="仿宋_GB2312" w:hAnsi="宋体" w:cs="宋体" w:hint="eastAsia"/>
          <w:kern w:val="0"/>
          <w:sz w:val="32"/>
          <w:szCs w:val="32"/>
          <w:lang w:bidi="ar"/>
        </w:rPr>
        <w:t>认真做好</w:t>
      </w:r>
      <w:r w:rsidRPr="00040581">
        <w:rPr>
          <w:rFonts w:ascii="仿宋_GB2312" w:eastAsia="仿宋_GB2312" w:hAnsi="宋体" w:cs="宋体"/>
          <w:kern w:val="0"/>
          <w:sz w:val="32"/>
          <w:szCs w:val="32"/>
          <w:lang w:bidi="ar"/>
        </w:rPr>
        <w:t>2019年度学术委员会年度报告和信息公开工作。严格按照《</w:t>
      </w:r>
      <w:r w:rsidR="001E2E5F">
        <w:rPr>
          <w:rFonts w:ascii="仿宋_GB2312" w:eastAsia="仿宋_GB2312" w:hAnsi="宋体" w:cs="宋体"/>
          <w:kern w:val="0"/>
          <w:sz w:val="32"/>
          <w:szCs w:val="32"/>
          <w:lang w:bidi="ar"/>
        </w:rPr>
        <w:t>浙江安防职业技术学院</w:t>
      </w:r>
      <w:r w:rsidRPr="00040581">
        <w:rPr>
          <w:rFonts w:ascii="仿宋_GB2312" w:eastAsia="仿宋_GB2312" w:hAnsi="宋体" w:cs="宋体"/>
          <w:kern w:val="0"/>
          <w:sz w:val="32"/>
          <w:szCs w:val="32"/>
          <w:lang w:bidi="ar"/>
        </w:rPr>
        <w:t xml:space="preserve">科研项目和成果评审暂行办法》的要求，以 </w:t>
      </w:r>
      <w:r w:rsidRPr="00040581">
        <w:rPr>
          <w:rFonts w:ascii="仿宋_GB2312" w:eastAsia="仿宋_GB2312" w:hAnsi="宋体" w:cs="宋体"/>
          <w:kern w:val="0"/>
          <w:sz w:val="32"/>
          <w:szCs w:val="32"/>
          <w:lang w:bidi="ar"/>
        </w:rPr>
        <w:t>“</w:t>
      </w:r>
      <w:r w:rsidRPr="00040581">
        <w:rPr>
          <w:rFonts w:ascii="仿宋_GB2312" w:eastAsia="仿宋_GB2312" w:hAnsi="宋体" w:cs="宋体"/>
          <w:kern w:val="0"/>
          <w:sz w:val="32"/>
          <w:szCs w:val="32"/>
          <w:lang w:bidi="ar"/>
        </w:rPr>
        <w:t>公开、公平、公正</w:t>
      </w:r>
      <w:r w:rsidRPr="00040581">
        <w:rPr>
          <w:rFonts w:ascii="仿宋_GB2312" w:eastAsia="仿宋_GB2312" w:hAnsi="宋体" w:cs="宋体"/>
          <w:kern w:val="0"/>
          <w:sz w:val="32"/>
          <w:szCs w:val="32"/>
          <w:lang w:bidi="ar"/>
        </w:rPr>
        <w:t>”</w:t>
      </w:r>
      <w:r w:rsidRPr="00040581">
        <w:rPr>
          <w:rFonts w:ascii="仿宋_GB2312" w:eastAsia="仿宋_GB2312" w:hAnsi="宋体" w:cs="宋体"/>
          <w:kern w:val="0"/>
          <w:sz w:val="32"/>
          <w:szCs w:val="32"/>
          <w:lang w:bidi="ar"/>
        </w:rPr>
        <w:t>为原则，对科研项目申报、项目评审结果等信息在校园网进行发布、公示。</w:t>
      </w:r>
      <w:r w:rsidRPr="00040581">
        <w:rPr>
          <w:rFonts w:ascii="仿宋_GB2312" w:eastAsia="仿宋_GB2312" w:hAnsi="宋体" w:cs="宋体"/>
          <w:kern w:val="0"/>
          <w:sz w:val="32"/>
          <w:szCs w:val="32"/>
          <w:lang w:bidi="ar"/>
        </w:rPr>
        <w:lastRenderedPageBreak/>
        <w:t>认真贯彻落实浙江省监察厅、科技厅、教育厅和财政厅联合印发的《浙江省科研经费使用信息公开办法》（浙监〔2012〕32号）和《浙江省教育厅办公室关于贯彻执行〈浙江省科研经费使用信息公开办法〉的通知》（浙教电传〔2013〕1</w:t>
      </w:r>
      <w:r w:rsidR="008670F5">
        <w:rPr>
          <w:rFonts w:ascii="仿宋_GB2312" w:eastAsia="仿宋_GB2312" w:hAnsi="宋体" w:cs="宋体"/>
          <w:kern w:val="0"/>
          <w:sz w:val="32"/>
          <w:szCs w:val="32"/>
          <w:lang w:bidi="ar"/>
        </w:rPr>
        <w:t>号）精神，在学</w:t>
      </w:r>
      <w:r w:rsidR="008670F5">
        <w:rPr>
          <w:rFonts w:ascii="仿宋_GB2312" w:eastAsia="仿宋_GB2312" w:hAnsi="宋体" w:cs="宋体" w:hint="eastAsia"/>
          <w:kern w:val="0"/>
          <w:sz w:val="32"/>
          <w:szCs w:val="32"/>
          <w:lang w:bidi="ar"/>
        </w:rPr>
        <w:t>校</w:t>
      </w:r>
      <w:r w:rsidRPr="00040581">
        <w:rPr>
          <w:rFonts w:ascii="仿宋_GB2312" w:eastAsia="仿宋_GB2312" w:hAnsi="宋体" w:cs="宋体"/>
          <w:kern w:val="0"/>
          <w:sz w:val="32"/>
          <w:szCs w:val="32"/>
          <w:lang w:bidi="ar"/>
        </w:rPr>
        <w:t>信息公开栏每年2次向社会公布纵向、横向和经费自筹项目的科研经费使用情</w:t>
      </w:r>
      <w:r w:rsidRPr="00040581">
        <w:rPr>
          <w:rFonts w:ascii="仿宋_GB2312" w:eastAsia="仿宋_GB2312" w:hAnsi="宋体" w:cs="宋体" w:hint="eastAsia"/>
          <w:kern w:val="0"/>
          <w:sz w:val="32"/>
          <w:szCs w:val="32"/>
          <w:lang w:bidi="ar"/>
        </w:rPr>
        <w:t>况，科研项目经费使用信息公开率达</w:t>
      </w:r>
      <w:r w:rsidRPr="00040581">
        <w:rPr>
          <w:rFonts w:ascii="仿宋_GB2312" w:eastAsia="仿宋_GB2312" w:hAnsi="宋体" w:cs="宋体"/>
          <w:kern w:val="0"/>
          <w:sz w:val="32"/>
          <w:szCs w:val="32"/>
          <w:lang w:bidi="ar"/>
        </w:rPr>
        <w:t>100%。</w:t>
      </w:r>
    </w:p>
    <w:p w:rsidR="00AA428A" w:rsidRPr="008670F5" w:rsidRDefault="00AA428A" w:rsidP="00AA428A">
      <w:pPr>
        <w:widowControl/>
        <w:adjustRightInd w:val="0"/>
        <w:snapToGrid w:val="0"/>
        <w:spacing w:line="560" w:lineRule="exact"/>
        <w:ind w:firstLineChars="200" w:firstLine="643"/>
        <w:jc w:val="left"/>
        <w:rPr>
          <w:rFonts w:ascii="仿宋_GB2312" w:eastAsia="仿宋_GB2312" w:hAnsi="宋体" w:cs="宋体"/>
          <w:b/>
          <w:kern w:val="0"/>
          <w:sz w:val="32"/>
          <w:szCs w:val="32"/>
          <w:lang w:bidi="ar"/>
        </w:rPr>
      </w:pPr>
      <w:r w:rsidRPr="008670F5">
        <w:rPr>
          <w:rFonts w:ascii="仿宋_GB2312" w:eastAsia="仿宋_GB2312" w:hAnsi="宋体" w:cs="宋体" w:hint="eastAsia"/>
          <w:b/>
          <w:kern w:val="0"/>
          <w:sz w:val="32"/>
          <w:szCs w:val="32"/>
          <w:lang w:bidi="ar"/>
        </w:rPr>
        <w:t>8.学位、学科信息公开</w:t>
      </w:r>
    </w:p>
    <w:p w:rsidR="008670F5" w:rsidRPr="008670F5" w:rsidRDefault="008670F5" w:rsidP="00AA428A">
      <w:pPr>
        <w:widowControl/>
        <w:adjustRightInd w:val="0"/>
        <w:snapToGrid w:val="0"/>
        <w:spacing w:line="560" w:lineRule="exact"/>
        <w:ind w:firstLineChars="200" w:firstLine="640"/>
        <w:jc w:val="left"/>
        <w:rPr>
          <w:rFonts w:ascii="仿宋_GB2312" w:eastAsia="仿宋_GB2312" w:hAnsi="宋体" w:cs="宋体"/>
          <w:kern w:val="0"/>
          <w:sz w:val="32"/>
          <w:szCs w:val="32"/>
          <w:lang w:bidi="ar"/>
        </w:rPr>
      </w:pPr>
      <w:r>
        <w:rPr>
          <w:rFonts w:ascii="仿宋_GB2312" w:eastAsia="仿宋_GB2312" w:hAnsi="宋体" w:cs="宋体" w:hint="eastAsia"/>
          <w:kern w:val="0"/>
          <w:sz w:val="32"/>
          <w:szCs w:val="32"/>
          <w:lang w:bidi="ar"/>
        </w:rPr>
        <w:t>我校目前是一所国有公办普通全日制高等职业院校</w:t>
      </w:r>
      <w:r w:rsidR="00AA428A" w:rsidRPr="008670F5">
        <w:rPr>
          <w:rFonts w:ascii="仿宋_GB2312" w:eastAsia="仿宋_GB2312" w:hAnsi="宋体" w:cs="宋体" w:hint="eastAsia"/>
          <w:kern w:val="0"/>
          <w:sz w:val="32"/>
          <w:szCs w:val="32"/>
          <w:lang w:bidi="ar"/>
        </w:rPr>
        <w:t>，系大专学历教育，不具备颁发本科学位资格。</w:t>
      </w:r>
      <w:r w:rsidRPr="008670F5">
        <w:rPr>
          <w:rFonts w:ascii="仿宋_GB2312" w:eastAsia="仿宋_GB2312" w:hAnsi="宋体" w:cs="宋体" w:hint="eastAsia"/>
          <w:kern w:val="0"/>
          <w:sz w:val="32"/>
          <w:szCs w:val="32"/>
          <w:lang w:bidi="ar"/>
        </w:rPr>
        <w:t>在学校的网站上已公开学校的2020级人才培养方案、培养目标、课程设置和必（选）修学分等相关专业信息。</w:t>
      </w:r>
    </w:p>
    <w:p w:rsidR="00AA428A" w:rsidRPr="00AA428A" w:rsidRDefault="00AA428A" w:rsidP="00AA428A">
      <w:pPr>
        <w:widowControl/>
        <w:adjustRightInd w:val="0"/>
        <w:snapToGrid w:val="0"/>
        <w:spacing w:line="560" w:lineRule="exact"/>
        <w:ind w:firstLineChars="200" w:firstLine="643"/>
        <w:jc w:val="left"/>
        <w:rPr>
          <w:rFonts w:ascii="仿宋_GB2312" w:eastAsia="仿宋_GB2312" w:hAnsi="宋体" w:cs="宋体"/>
          <w:b/>
          <w:color w:val="FF0000"/>
          <w:kern w:val="0"/>
          <w:sz w:val="32"/>
          <w:szCs w:val="32"/>
          <w:lang w:bidi="ar"/>
        </w:rPr>
      </w:pPr>
      <w:r w:rsidRPr="00AA428A">
        <w:rPr>
          <w:rFonts w:ascii="仿宋_GB2312" w:eastAsia="仿宋_GB2312" w:hAnsi="宋体" w:cs="宋体" w:hint="eastAsia"/>
          <w:b/>
          <w:kern w:val="0"/>
          <w:sz w:val="32"/>
          <w:szCs w:val="32"/>
          <w:lang w:bidi="ar"/>
        </w:rPr>
        <w:t>9.对外交流与合作信息公开</w:t>
      </w:r>
    </w:p>
    <w:p w:rsidR="00AA428A" w:rsidRPr="00AA428A" w:rsidRDefault="00561AB8" w:rsidP="00AA428A">
      <w:pPr>
        <w:widowControl/>
        <w:adjustRightInd w:val="0"/>
        <w:snapToGrid w:val="0"/>
        <w:spacing w:line="560" w:lineRule="exact"/>
        <w:ind w:firstLineChars="200" w:firstLine="640"/>
        <w:rPr>
          <w:rFonts w:ascii="仿宋_GB2312" w:eastAsia="仿宋_GB2312" w:hAnsi="宋体" w:cs="宋体"/>
          <w:kern w:val="0"/>
          <w:sz w:val="32"/>
          <w:szCs w:val="32"/>
          <w:lang w:bidi="ar"/>
        </w:rPr>
      </w:pPr>
      <w:r>
        <w:rPr>
          <w:rFonts w:ascii="仿宋_GB2312" w:eastAsia="仿宋_GB2312" w:hAnsi="宋体" w:cs="宋体" w:hint="eastAsia"/>
          <w:kern w:val="0"/>
          <w:sz w:val="32"/>
          <w:szCs w:val="32"/>
          <w:lang w:bidi="ar"/>
        </w:rPr>
        <w:t>2020年的疫情席卷全球，也对我校的对外</w:t>
      </w:r>
      <w:r w:rsidR="008670F5">
        <w:rPr>
          <w:rFonts w:ascii="仿宋_GB2312" w:eastAsia="仿宋_GB2312" w:hAnsi="宋体" w:cs="宋体" w:hint="eastAsia"/>
          <w:kern w:val="0"/>
          <w:sz w:val="32"/>
          <w:szCs w:val="32"/>
          <w:lang w:bidi="ar"/>
        </w:rPr>
        <w:t>交流</w:t>
      </w:r>
      <w:r>
        <w:rPr>
          <w:rFonts w:ascii="仿宋_GB2312" w:eastAsia="仿宋_GB2312" w:hAnsi="宋体" w:cs="宋体" w:hint="eastAsia"/>
          <w:kern w:val="0"/>
          <w:sz w:val="32"/>
          <w:szCs w:val="32"/>
          <w:lang w:bidi="ar"/>
        </w:rPr>
        <w:t>合作</w:t>
      </w:r>
      <w:r w:rsidR="008670F5">
        <w:rPr>
          <w:rFonts w:ascii="仿宋_GB2312" w:eastAsia="仿宋_GB2312" w:hAnsi="宋体" w:cs="宋体" w:hint="eastAsia"/>
          <w:kern w:val="0"/>
          <w:sz w:val="32"/>
          <w:szCs w:val="32"/>
          <w:lang w:bidi="ar"/>
        </w:rPr>
        <w:t>产生了一定影响。但我校在坚持做好疫情防控工作的前提下，</w:t>
      </w:r>
      <w:r>
        <w:rPr>
          <w:rFonts w:ascii="仿宋_GB2312" w:eastAsia="仿宋_GB2312" w:hAnsi="宋体" w:cs="宋体" w:hint="eastAsia"/>
          <w:kern w:val="0"/>
          <w:sz w:val="32"/>
          <w:szCs w:val="32"/>
          <w:lang w:bidi="ar"/>
        </w:rPr>
        <w:t>采取线上、线下相结合的方式，积极开展对外交流合作。</w:t>
      </w:r>
      <w:r w:rsidR="00AA428A" w:rsidRPr="00AA428A">
        <w:rPr>
          <w:rFonts w:ascii="仿宋_GB2312" w:eastAsia="仿宋_GB2312" w:hAnsi="宋体" w:cs="宋体" w:hint="eastAsia"/>
          <w:kern w:val="0"/>
          <w:sz w:val="32"/>
          <w:szCs w:val="32"/>
          <w:lang w:bidi="ar"/>
        </w:rPr>
        <w:t>自201</w:t>
      </w:r>
      <w:r>
        <w:rPr>
          <w:rFonts w:ascii="仿宋_GB2312" w:eastAsia="仿宋_GB2312" w:hAnsi="宋体" w:cs="宋体" w:hint="eastAsia"/>
          <w:kern w:val="0"/>
          <w:sz w:val="32"/>
          <w:szCs w:val="32"/>
          <w:lang w:bidi="ar"/>
        </w:rPr>
        <w:t>9</w:t>
      </w:r>
      <w:r w:rsidR="00AA428A" w:rsidRPr="00AA428A">
        <w:rPr>
          <w:rFonts w:ascii="仿宋_GB2312" w:eastAsia="仿宋_GB2312" w:hAnsi="宋体" w:cs="宋体" w:hint="eastAsia"/>
          <w:kern w:val="0"/>
          <w:sz w:val="32"/>
          <w:szCs w:val="32"/>
          <w:lang w:bidi="ar"/>
        </w:rPr>
        <w:t>年9月1日至20</w:t>
      </w:r>
      <w:r>
        <w:rPr>
          <w:rFonts w:ascii="仿宋_GB2312" w:eastAsia="仿宋_GB2312" w:hAnsi="宋体" w:cs="宋体" w:hint="eastAsia"/>
          <w:kern w:val="0"/>
          <w:sz w:val="32"/>
          <w:szCs w:val="32"/>
          <w:lang w:bidi="ar"/>
        </w:rPr>
        <w:t>20</w:t>
      </w:r>
      <w:r w:rsidR="00AA428A" w:rsidRPr="00AA428A">
        <w:rPr>
          <w:rFonts w:ascii="仿宋_GB2312" w:eastAsia="仿宋_GB2312" w:hAnsi="宋体" w:cs="宋体" w:hint="eastAsia"/>
          <w:kern w:val="0"/>
          <w:sz w:val="32"/>
          <w:szCs w:val="32"/>
          <w:lang w:bidi="ar"/>
        </w:rPr>
        <w:t>年8月31日期间，我</w:t>
      </w:r>
      <w:r>
        <w:rPr>
          <w:rFonts w:ascii="仿宋_GB2312" w:eastAsia="仿宋_GB2312" w:hAnsi="宋体" w:cs="宋体" w:hint="eastAsia"/>
          <w:kern w:val="0"/>
          <w:sz w:val="32"/>
          <w:szCs w:val="32"/>
          <w:lang w:bidi="ar"/>
        </w:rPr>
        <w:t>校</w:t>
      </w:r>
      <w:r w:rsidR="00AA428A" w:rsidRPr="00AA428A">
        <w:rPr>
          <w:rFonts w:ascii="仿宋_GB2312" w:eastAsia="仿宋_GB2312" w:hAnsi="宋体" w:cs="宋体" w:hint="eastAsia"/>
          <w:kern w:val="0"/>
          <w:sz w:val="32"/>
          <w:szCs w:val="32"/>
          <w:lang w:bidi="ar"/>
        </w:rPr>
        <w:t>的对外交流活动</w:t>
      </w:r>
      <w:r w:rsidR="004C00C3">
        <w:rPr>
          <w:rFonts w:ascii="仿宋_GB2312" w:eastAsia="仿宋_GB2312" w:hAnsi="宋体" w:cs="宋体" w:hint="eastAsia"/>
          <w:kern w:val="0"/>
          <w:sz w:val="32"/>
          <w:szCs w:val="32"/>
          <w:lang w:bidi="ar"/>
        </w:rPr>
        <w:t>具体如下：2</w:t>
      </w:r>
      <w:r w:rsidR="00AA428A" w:rsidRPr="00AA428A">
        <w:rPr>
          <w:rFonts w:ascii="仿宋_GB2312" w:eastAsia="仿宋_GB2312" w:hAnsi="宋体" w:cs="宋体" w:hint="eastAsia"/>
          <w:kern w:val="0"/>
          <w:sz w:val="32"/>
          <w:szCs w:val="32"/>
          <w:lang w:bidi="ar"/>
        </w:rPr>
        <w:t>019年9月7日台湾政治大学周祝瑛教授来</w:t>
      </w:r>
      <w:r w:rsidR="001E2E5F">
        <w:rPr>
          <w:rFonts w:ascii="仿宋_GB2312" w:eastAsia="仿宋_GB2312" w:hAnsi="宋体" w:cs="宋体" w:hint="eastAsia"/>
          <w:kern w:val="0"/>
          <w:sz w:val="32"/>
          <w:szCs w:val="32"/>
          <w:lang w:bidi="ar"/>
        </w:rPr>
        <w:t>我校</w:t>
      </w:r>
      <w:r w:rsidR="00AA428A" w:rsidRPr="00AA428A">
        <w:rPr>
          <w:rFonts w:ascii="仿宋_GB2312" w:eastAsia="仿宋_GB2312" w:hAnsi="宋体" w:cs="宋体" w:hint="eastAsia"/>
          <w:kern w:val="0"/>
          <w:sz w:val="32"/>
          <w:szCs w:val="32"/>
          <w:lang w:bidi="ar"/>
        </w:rPr>
        <w:t>开展讲座，讲座主题为从多元智能看职业教育人才开发；2019年10月12日，韩国“亚洲发展财团”常务理事、韩国教育界人士赵南哲先生访问</w:t>
      </w:r>
      <w:r w:rsidR="008670F5">
        <w:rPr>
          <w:rFonts w:ascii="仿宋_GB2312" w:eastAsia="仿宋_GB2312" w:hAnsi="宋体" w:cs="宋体" w:hint="eastAsia"/>
          <w:kern w:val="0"/>
          <w:sz w:val="32"/>
          <w:szCs w:val="32"/>
          <w:lang w:bidi="ar"/>
        </w:rPr>
        <w:t>我校</w:t>
      </w:r>
      <w:r w:rsidR="004C00C3">
        <w:rPr>
          <w:rFonts w:ascii="仿宋_GB2312" w:eastAsia="仿宋_GB2312" w:hAnsi="宋体" w:cs="宋体" w:hint="eastAsia"/>
          <w:kern w:val="0"/>
          <w:sz w:val="32"/>
          <w:szCs w:val="32"/>
          <w:lang w:bidi="ar"/>
        </w:rPr>
        <w:t>，增进了相互了解和交流，期间双方达成初步共识，将共同促成我校</w:t>
      </w:r>
      <w:r w:rsidR="00AA428A" w:rsidRPr="00AA428A">
        <w:rPr>
          <w:rFonts w:ascii="仿宋_GB2312" w:eastAsia="仿宋_GB2312" w:hAnsi="宋体" w:cs="宋体" w:hint="eastAsia"/>
          <w:kern w:val="0"/>
          <w:sz w:val="32"/>
          <w:szCs w:val="32"/>
          <w:lang w:bidi="ar"/>
        </w:rPr>
        <w:t>与韩国高校的合作办学；2019年10月13日至10月18</w:t>
      </w:r>
      <w:r w:rsidR="004C00C3">
        <w:rPr>
          <w:rFonts w:ascii="仿宋_GB2312" w:eastAsia="仿宋_GB2312" w:hAnsi="宋体" w:cs="宋体" w:hint="eastAsia"/>
          <w:kern w:val="0"/>
          <w:sz w:val="32"/>
          <w:szCs w:val="32"/>
          <w:lang w:bidi="ar"/>
        </w:rPr>
        <w:t>日，我校</w:t>
      </w:r>
      <w:r w:rsidR="00AA428A" w:rsidRPr="00AA428A">
        <w:rPr>
          <w:rFonts w:ascii="仿宋_GB2312" w:eastAsia="仿宋_GB2312" w:hAnsi="宋体" w:cs="宋体" w:hint="eastAsia"/>
          <w:kern w:val="0"/>
          <w:sz w:val="32"/>
          <w:szCs w:val="32"/>
          <w:lang w:bidi="ar"/>
        </w:rPr>
        <w:t>党委委员、警务联络合作处处长温剑峰和科员王克强赴新加坡参加新加</w:t>
      </w:r>
      <w:r w:rsidR="00AA428A" w:rsidRPr="00AA428A">
        <w:rPr>
          <w:rFonts w:ascii="仿宋_GB2312" w:eastAsia="仿宋_GB2312" w:hAnsi="宋体" w:cs="宋体" w:hint="eastAsia"/>
          <w:kern w:val="0"/>
          <w:sz w:val="32"/>
          <w:szCs w:val="32"/>
          <w:lang w:bidi="ar"/>
        </w:rPr>
        <w:lastRenderedPageBreak/>
        <w:t>坡与中国社区警校建设研讨会，学习了国际</w:t>
      </w:r>
      <w:r w:rsidR="008670F5">
        <w:rPr>
          <w:rFonts w:ascii="仿宋_GB2312" w:eastAsia="仿宋_GB2312" w:hAnsi="宋体" w:cs="宋体" w:hint="eastAsia"/>
          <w:kern w:val="0"/>
          <w:sz w:val="32"/>
          <w:szCs w:val="32"/>
          <w:lang w:bidi="ar"/>
        </w:rPr>
        <w:t>先进的社区警校建设的理念和模式，跟踪社区安防国际前沿，以优化我校</w:t>
      </w:r>
      <w:r w:rsidR="00AA428A" w:rsidRPr="00AA428A">
        <w:rPr>
          <w:rFonts w:ascii="仿宋_GB2312" w:eastAsia="仿宋_GB2312" w:hAnsi="宋体" w:cs="宋体" w:hint="eastAsia"/>
          <w:kern w:val="0"/>
          <w:sz w:val="32"/>
          <w:szCs w:val="32"/>
          <w:lang w:bidi="ar"/>
        </w:rPr>
        <w:t>的安防专业的教学理念和人才培养方案。</w:t>
      </w:r>
      <w:r w:rsidR="004C00C3">
        <w:rPr>
          <w:rFonts w:ascii="仿宋_GB2312" w:eastAsia="仿宋_GB2312" w:hAnsi="宋体" w:cs="宋体" w:hint="eastAsia"/>
          <w:kern w:val="0"/>
          <w:sz w:val="32"/>
          <w:szCs w:val="32"/>
          <w:lang w:bidi="ar"/>
        </w:rPr>
        <w:t>2019年12月17日至12月21日，我校党委书记方勇军等6人赴泰国、马来西亚考察、交流，其中与泰国商会大学、泰国格乐大学和马来西亚英迪国际大学积极对接，达成初步合作意向。2020年5月，我校与韩国光州女子大学取得联系，并积极对接，于2020年9月与其签订框架性合作协议。</w:t>
      </w:r>
    </w:p>
    <w:p w:rsidR="00AA428A" w:rsidRPr="008670F5" w:rsidRDefault="00AA428A" w:rsidP="00AA428A">
      <w:pPr>
        <w:widowControl/>
        <w:adjustRightInd w:val="0"/>
        <w:snapToGrid w:val="0"/>
        <w:spacing w:line="560" w:lineRule="exact"/>
        <w:ind w:firstLineChars="200" w:firstLine="643"/>
        <w:jc w:val="left"/>
        <w:rPr>
          <w:rFonts w:ascii="仿宋_GB2312" w:eastAsia="仿宋_GB2312" w:hAnsi="宋体" w:cs="宋体"/>
          <w:b/>
          <w:kern w:val="0"/>
          <w:sz w:val="32"/>
          <w:szCs w:val="32"/>
          <w:lang w:bidi="ar"/>
        </w:rPr>
      </w:pPr>
      <w:r w:rsidRPr="008670F5">
        <w:rPr>
          <w:rFonts w:ascii="仿宋_GB2312" w:eastAsia="仿宋_GB2312" w:hAnsi="宋体" w:cs="宋体" w:hint="eastAsia"/>
          <w:b/>
          <w:kern w:val="0"/>
          <w:sz w:val="32"/>
          <w:szCs w:val="32"/>
          <w:lang w:bidi="ar"/>
        </w:rPr>
        <w:t>10.党务信息公开</w:t>
      </w:r>
    </w:p>
    <w:p w:rsidR="00592824" w:rsidRDefault="00592824" w:rsidP="00BC1F57">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592824">
        <w:rPr>
          <w:rFonts w:ascii="仿宋_GB2312" w:eastAsia="仿宋_GB2312" w:hAnsi="宋体" w:cs="宋体" w:hint="eastAsia"/>
          <w:kern w:val="0"/>
          <w:sz w:val="32"/>
          <w:szCs w:val="32"/>
          <w:lang w:bidi="ar"/>
        </w:rPr>
        <w:t>信息公开是加强党风廉政建设和反腐败斗争的一项重要举措，已经纳入</w:t>
      </w:r>
      <w:r w:rsidR="001E2E5F">
        <w:rPr>
          <w:rFonts w:ascii="仿宋_GB2312" w:eastAsia="仿宋_GB2312" w:hAnsi="宋体" w:cs="宋体" w:hint="eastAsia"/>
          <w:kern w:val="0"/>
          <w:sz w:val="32"/>
          <w:szCs w:val="32"/>
          <w:lang w:bidi="ar"/>
        </w:rPr>
        <w:t>学校</w:t>
      </w:r>
      <w:r w:rsidRPr="00592824">
        <w:rPr>
          <w:rFonts w:ascii="仿宋_GB2312" w:eastAsia="仿宋_GB2312" w:hAnsi="宋体" w:cs="宋体" w:hint="eastAsia"/>
          <w:kern w:val="0"/>
          <w:sz w:val="32"/>
          <w:szCs w:val="32"/>
          <w:lang w:bidi="ar"/>
        </w:rPr>
        <w:t>的重要议事日程。首先是党组织决议决定和执行情况，</w:t>
      </w:r>
      <w:r w:rsidR="001E2E5F">
        <w:rPr>
          <w:rFonts w:ascii="仿宋_GB2312" w:eastAsia="仿宋_GB2312" w:hAnsi="宋体" w:cs="宋体" w:hint="eastAsia"/>
          <w:kern w:val="0"/>
          <w:sz w:val="32"/>
          <w:szCs w:val="32"/>
          <w:lang w:bidi="ar"/>
        </w:rPr>
        <w:t>学校</w:t>
      </w:r>
      <w:r w:rsidRPr="00592824">
        <w:rPr>
          <w:rFonts w:ascii="仿宋_GB2312" w:eastAsia="仿宋_GB2312" w:hAnsi="宋体" w:cs="宋体" w:hint="eastAsia"/>
          <w:kern w:val="0"/>
          <w:sz w:val="32"/>
          <w:szCs w:val="32"/>
          <w:lang w:bidi="ar"/>
        </w:rPr>
        <w:t>党委先后成立了各项党的工作领导小组，负责制定相关党的工作的整体规划，实施推进，总结考核工作，确保党组织决议落到实处。一是党的制度建设与重点工作推进。</w:t>
      </w:r>
      <w:r w:rsidRPr="00592824">
        <w:rPr>
          <w:rFonts w:ascii="仿宋_GB2312" w:eastAsia="仿宋_GB2312" w:hAnsi="宋体" w:cs="宋体"/>
          <w:kern w:val="0"/>
          <w:sz w:val="32"/>
          <w:szCs w:val="32"/>
          <w:lang w:bidi="ar"/>
        </w:rPr>
        <w:t>2020年修订了《基层党支部</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堡垒指数</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星级考评实施细则》，印发《关于做好基层党组织换届选举工作的通知》《中共</w:t>
      </w:r>
      <w:r w:rsidR="001E2E5F">
        <w:rPr>
          <w:rFonts w:ascii="仿宋_GB2312" w:eastAsia="仿宋_GB2312" w:hAnsi="宋体" w:cs="宋体"/>
          <w:kern w:val="0"/>
          <w:sz w:val="32"/>
          <w:szCs w:val="32"/>
          <w:lang w:bidi="ar"/>
        </w:rPr>
        <w:t>浙江安防职业技术学院</w:t>
      </w:r>
      <w:r w:rsidRPr="00592824">
        <w:rPr>
          <w:rFonts w:ascii="仿宋_GB2312" w:eastAsia="仿宋_GB2312" w:hAnsi="宋体" w:cs="宋体"/>
          <w:kern w:val="0"/>
          <w:sz w:val="32"/>
          <w:szCs w:val="32"/>
          <w:lang w:bidi="ar"/>
        </w:rPr>
        <w:t>委员会</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不忘初心、牢记使命</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主题教育实施方案》《关于开展</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不忘初心、牢记使命</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主题教育检视问题工作的通知》《中共</w:t>
      </w:r>
      <w:r w:rsidR="001E2E5F">
        <w:rPr>
          <w:rFonts w:ascii="仿宋_GB2312" w:eastAsia="仿宋_GB2312" w:hAnsi="宋体" w:cs="宋体"/>
          <w:kern w:val="0"/>
          <w:sz w:val="32"/>
          <w:szCs w:val="32"/>
          <w:lang w:bidi="ar"/>
        </w:rPr>
        <w:t>浙江安防职业技术学院</w:t>
      </w:r>
      <w:r w:rsidRPr="00592824">
        <w:rPr>
          <w:rFonts w:ascii="仿宋_GB2312" w:eastAsia="仿宋_GB2312" w:hAnsi="宋体" w:cs="宋体" w:hint="eastAsia"/>
          <w:kern w:val="0"/>
          <w:sz w:val="32"/>
          <w:szCs w:val="32"/>
          <w:lang w:bidi="ar"/>
        </w:rPr>
        <w:t>委员会“不忘初心、牢记使命”主题教育调研工作方案》《“不忘初心、牢记使命”主题教育专项督查工作方案》《关于调整</w:t>
      </w:r>
      <w:r w:rsidR="001E2E5F">
        <w:rPr>
          <w:rFonts w:ascii="仿宋_GB2312" w:eastAsia="仿宋_GB2312" w:hAnsi="宋体" w:cs="宋体" w:hint="eastAsia"/>
          <w:kern w:val="0"/>
          <w:sz w:val="32"/>
          <w:szCs w:val="32"/>
          <w:lang w:bidi="ar"/>
        </w:rPr>
        <w:t>学校</w:t>
      </w:r>
      <w:r w:rsidRPr="00592824">
        <w:rPr>
          <w:rFonts w:ascii="仿宋_GB2312" w:eastAsia="仿宋_GB2312" w:hAnsi="宋体" w:cs="宋体" w:hint="eastAsia"/>
          <w:kern w:val="0"/>
          <w:sz w:val="32"/>
          <w:szCs w:val="32"/>
          <w:lang w:bidi="ar"/>
        </w:rPr>
        <w:t>党校校务委员会成员及成立安全管理系等分党校的通知》《中共</w:t>
      </w:r>
      <w:r w:rsidR="001E2E5F">
        <w:rPr>
          <w:rFonts w:ascii="仿宋_GB2312" w:eastAsia="仿宋_GB2312" w:hAnsi="宋体" w:cs="宋体" w:hint="eastAsia"/>
          <w:kern w:val="0"/>
          <w:sz w:val="32"/>
          <w:szCs w:val="32"/>
          <w:lang w:bidi="ar"/>
        </w:rPr>
        <w:t>浙江安防职业技术学院</w:t>
      </w:r>
      <w:r w:rsidRPr="00592824">
        <w:rPr>
          <w:rFonts w:ascii="仿宋_GB2312" w:eastAsia="仿宋_GB2312" w:hAnsi="宋体" w:cs="宋体" w:hint="eastAsia"/>
          <w:kern w:val="0"/>
          <w:sz w:val="32"/>
          <w:szCs w:val="32"/>
          <w:lang w:bidi="ar"/>
        </w:rPr>
        <w:t>委员会</w:t>
      </w:r>
      <w:r w:rsidRPr="00592824">
        <w:rPr>
          <w:rFonts w:ascii="仿宋_GB2312" w:eastAsia="仿宋_GB2312" w:hAnsi="宋体" w:cs="宋体"/>
          <w:kern w:val="0"/>
          <w:sz w:val="32"/>
          <w:szCs w:val="32"/>
          <w:lang w:bidi="ar"/>
        </w:rPr>
        <w:t>2020年度组织工作要点》《中共</w:t>
      </w:r>
      <w:r w:rsidR="001E2E5F">
        <w:rPr>
          <w:rFonts w:ascii="仿宋_GB2312" w:eastAsia="仿宋_GB2312" w:hAnsi="宋体" w:cs="宋体"/>
          <w:kern w:val="0"/>
          <w:sz w:val="32"/>
          <w:szCs w:val="32"/>
          <w:lang w:bidi="ar"/>
        </w:rPr>
        <w:t>浙江安防职业技术学院</w:t>
      </w:r>
      <w:r w:rsidRPr="00592824">
        <w:rPr>
          <w:rFonts w:ascii="仿宋_GB2312" w:eastAsia="仿宋_GB2312" w:hAnsi="宋体" w:cs="宋体"/>
          <w:kern w:val="0"/>
          <w:sz w:val="32"/>
          <w:szCs w:val="32"/>
          <w:lang w:bidi="ar"/>
        </w:rPr>
        <w:t>委员</w:t>
      </w:r>
      <w:r w:rsidRPr="00592824">
        <w:rPr>
          <w:rFonts w:ascii="仿宋_GB2312" w:eastAsia="仿宋_GB2312" w:hAnsi="宋体" w:cs="宋体"/>
          <w:kern w:val="0"/>
          <w:sz w:val="32"/>
          <w:szCs w:val="32"/>
          <w:lang w:bidi="ar"/>
        </w:rPr>
        <w:lastRenderedPageBreak/>
        <w:t>会基层党建</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对标对表、提质强基</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专项行动实施方案》《中共</w:t>
      </w:r>
      <w:r w:rsidR="001E2E5F">
        <w:rPr>
          <w:rFonts w:ascii="仿宋_GB2312" w:eastAsia="仿宋_GB2312" w:hAnsi="宋体" w:cs="宋体"/>
          <w:kern w:val="0"/>
          <w:sz w:val="32"/>
          <w:szCs w:val="32"/>
          <w:lang w:bidi="ar"/>
        </w:rPr>
        <w:t>浙江安防职业技术学院</w:t>
      </w:r>
      <w:r w:rsidRPr="00592824">
        <w:rPr>
          <w:rFonts w:ascii="仿宋_GB2312" w:eastAsia="仿宋_GB2312" w:hAnsi="宋体" w:cs="宋体"/>
          <w:kern w:val="0"/>
          <w:sz w:val="32"/>
          <w:szCs w:val="32"/>
          <w:lang w:bidi="ar"/>
        </w:rPr>
        <w:t>委员会关于开展基层党组织</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两个标准</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建设工作的通知》《</w:t>
      </w:r>
      <w:r w:rsidR="001E2E5F">
        <w:rPr>
          <w:rFonts w:ascii="仿宋_GB2312" w:eastAsia="仿宋_GB2312" w:hAnsi="宋体" w:cs="宋体"/>
          <w:kern w:val="0"/>
          <w:sz w:val="32"/>
          <w:szCs w:val="32"/>
          <w:lang w:bidi="ar"/>
        </w:rPr>
        <w:t>浙江安防职业技术学院</w:t>
      </w:r>
      <w:r w:rsidRPr="00592824">
        <w:rPr>
          <w:rFonts w:ascii="仿宋_GB2312" w:eastAsia="仿宋_GB2312" w:hAnsi="宋体" w:cs="宋体"/>
          <w:kern w:val="0"/>
          <w:sz w:val="32"/>
          <w:szCs w:val="32"/>
          <w:lang w:bidi="ar"/>
        </w:rPr>
        <w:t>专兼职组织员管理暂行办法（试行）》《</w:t>
      </w:r>
      <w:r w:rsidR="001E2E5F">
        <w:rPr>
          <w:rFonts w:ascii="仿宋_GB2312" w:eastAsia="仿宋_GB2312" w:hAnsi="宋体" w:cs="宋体"/>
          <w:kern w:val="0"/>
          <w:sz w:val="32"/>
          <w:szCs w:val="32"/>
          <w:lang w:bidi="ar"/>
        </w:rPr>
        <w:t>浙江安防职业技术学院</w:t>
      </w:r>
      <w:r w:rsidRPr="00592824">
        <w:rPr>
          <w:rFonts w:ascii="仿宋_GB2312" w:eastAsia="仿宋_GB2312" w:hAnsi="宋体" w:cs="宋体"/>
          <w:kern w:val="0"/>
          <w:sz w:val="32"/>
          <w:szCs w:val="32"/>
          <w:lang w:bidi="ar"/>
        </w:rPr>
        <w:t>关于选任部分中层干部的实施方案》《中共</w:t>
      </w:r>
      <w:r w:rsidR="001E2E5F">
        <w:rPr>
          <w:rFonts w:ascii="仿宋_GB2312" w:eastAsia="仿宋_GB2312" w:hAnsi="宋体" w:cs="宋体" w:hint="eastAsia"/>
          <w:kern w:val="0"/>
          <w:sz w:val="32"/>
          <w:szCs w:val="32"/>
          <w:lang w:bidi="ar"/>
        </w:rPr>
        <w:t>浙江安防职业技术学院</w:t>
      </w:r>
      <w:r w:rsidRPr="00592824">
        <w:rPr>
          <w:rFonts w:ascii="仿宋_GB2312" w:eastAsia="仿宋_GB2312" w:hAnsi="宋体" w:cs="宋体" w:hint="eastAsia"/>
          <w:kern w:val="0"/>
          <w:sz w:val="32"/>
          <w:szCs w:val="32"/>
          <w:lang w:bidi="ar"/>
        </w:rPr>
        <w:t>委员会关于进一步落实党支部书记政策待遇的通知》《中共</w:t>
      </w:r>
      <w:r w:rsidR="001E2E5F">
        <w:rPr>
          <w:rFonts w:ascii="仿宋_GB2312" w:eastAsia="仿宋_GB2312" w:hAnsi="宋体" w:cs="宋体" w:hint="eastAsia"/>
          <w:kern w:val="0"/>
          <w:sz w:val="32"/>
          <w:szCs w:val="32"/>
          <w:lang w:bidi="ar"/>
        </w:rPr>
        <w:t>浙江安防职业技术学院</w:t>
      </w:r>
      <w:r w:rsidRPr="00592824">
        <w:rPr>
          <w:rFonts w:ascii="仿宋_GB2312" w:eastAsia="仿宋_GB2312" w:hAnsi="宋体" w:cs="宋体" w:hint="eastAsia"/>
          <w:kern w:val="0"/>
          <w:sz w:val="32"/>
          <w:szCs w:val="32"/>
          <w:lang w:bidi="ar"/>
        </w:rPr>
        <w:t>委员会</w:t>
      </w:r>
      <w:r w:rsidRPr="00592824">
        <w:rPr>
          <w:rFonts w:ascii="仿宋_GB2312" w:eastAsia="仿宋_GB2312" w:hAnsi="宋体" w:cs="宋体"/>
          <w:kern w:val="0"/>
          <w:sz w:val="32"/>
          <w:szCs w:val="32"/>
          <w:lang w:bidi="ar"/>
        </w:rPr>
        <w:t xml:space="preserve">2020年科级干部聘任工作实施方案》等文件，重点做好 </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不忘初心、牢记使命</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主题教育工作、基层党建</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对标对表、提质强基</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专项行动、和基层党组织</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两个标准</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建设。二是党的组织建设。发展23名师生党员，其中</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高知</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党员2名，占8.7%；完成基层党组织换届选举工作，配齐二级</w:t>
      </w:r>
      <w:r w:rsidR="001E2E5F">
        <w:rPr>
          <w:rFonts w:ascii="仿宋_GB2312" w:eastAsia="仿宋_GB2312" w:hAnsi="宋体" w:cs="宋体"/>
          <w:kern w:val="0"/>
          <w:sz w:val="32"/>
          <w:szCs w:val="32"/>
          <w:lang w:bidi="ar"/>
        </w:rPr>
        <w:t>学校</w:t>
      </w:r>
      <w:r w:rsidRPr="00592824">
        <w:rPr>
          <w:rFonts w:ascii="仿宋_GB2312" w:eastAsia="仿宋_GB2312" w:hAnsi="宋体" w:cs="宋体"/>
          <w:kern w:val="0"/>
          <w:sz w:val="32"/>
          <w:szCs w:val="32"/>
          <w:lang w:bidi="ar"/>
        </w:rPr>
        <w:t>（社科</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基础部）党总支副书记，</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双带头人</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教工党支部达100%，聘任5名优秀青年教师党员任系部党总支（直属党支部）兼职组织员；推进</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一支部一</w:t>
      </w:r>
      <w:r w:rsidRPr="00592824">
        <w:rPr>
          <w:rFonts w:ascii="仿宋_GB2312" w:eastAsia="仿宋_GB2312" w:hAnsi="宋体" w:cs="宋体" w:hint="eastAsia"/>
          <w:kern w:val="0"/>
          <w:sz w:val="32"/>
          <w:szCs w:val="32"/>
          <w:lang w:bidi="ar"/>
        </w:rPr>
        <w:t>特色”品牌创建工作，立项</w:t>
      </w:r>
      <w:r w:rsidRPr="00592824">
        <w:rPr>
          <w:rFonts w:ascii="仿宋_GB2312" w:eastAsia="仿宋_GB2312" w:hAnsi="宋体" w:cs="宋体"/>
          <w:kern w:val="0"/>
          <w:sz w:val="32"/>
          <w:szCs w:val="32"/>
          <w:lang w:bidi="ar"/>
        </w:rPr>
        <w:t>5个校级支部党建品牌项目。三是干部提任与管理工作。提任16名中层副职以上干部，其中80后中层副职以上干部9名；推进党内民主建设，重点开展党委民主生活会和基层党总支（支部）组织生活会，严肃组织生活，定期开展执纪监督，完成领导干部个人事项申报工作。四是党风廉政建设。</w:t>
      </w:r>
      <w:r w:rsidR="001E2E5F">
        <w:rPr>
          <w:rFonts w:ascii="仿宋_GB2312" w:eastAsia="仿宋_GB2312" w:hAnsi="宋体" w:cs="宋体"/>
          <w:kern w:val="0"/>
          <w:sz w:val="32"/>
          <w:szCs w:val="32"/>
          <w:lang w:bidi="ar"/>
        </w:rPr>
        <w:t>学校</w:t>
      </w:r>
      <w:r w:rsidRPr="00592824">
        <w:rPr>
          <w:rFonts w:ascii="仿宋_GB2312" w:eastAsia="仿宋_GB2312" w:hAnsi="宋体" w:cs="宋体"/>
          <w:kern w:val="0"/>
          <w:sz w:val="32"/>
          <w:szCs w:val="32"/>
          <w:lang w:bidi="ar"/>
        </w:rPr>
        <w:t>按照从严治党工作的实施意见的总体安排，围绕</w:t>
      </w:r>
      <w:r w:rsidR="001E2E5F">
        <w:rPr>
          <w:rFonts w:ascii="仿宋_GB2312" w:eastAsia="仿宋_GB2312" w:hAnsi="宋体" w:cs="宋体"/>
          <w:kern w:val="0"/>
          <w:sz w:val="32"/>
          <w:szCs w:val="32"/>
          <w:lang w:bidi="ar"/>
        </w:rPr>
        <w:t>学校</w:t>
      </w:r>
      <w:r w:rsidRPr="00592824">
        <w:rPr>
          <w:rFonts w:ascii="仿宋_GB2312" w:eastAsia="仿宋_GB2312" w:hAnsi="宋体" w:cs="宋体"/>
          <w:kern w:val="0"/>
          <w:sz w:val="32"/>
          <w:szCs w:val="32"/>
          <w:lang w:bidi="ar"/>
        </w:rPr>
        <w:t>中心工作，认真研究党风廉政建设工作，强调了</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一把手</w:t>
      </w:r>
      <w:r w:rsidRPr="00592824">
        <w:rPr>
          <w:rFonts w:ascii="仿宋_GB2312" w:eastAsia="仿宋_GB2312" w:hAnsi="宋体" w:cs="宋体"/>
          <w:kern w:val="0"/>
          <w:sz w:val="32"/>
          <w:szCs w:val="32"/>
          <w:lang w:bidi="ar"/>
        </w:rPr>
        <w:t>”</w:t>
      </w:r>
      <w:r w:rsidRPr="00592824">
        <w:rPr>
          <w:rFonts w:ascii="仿宋_GB2312" w:eastAsia="仿宋_GB2312" w:hAnsi="宋体" w:cs="宋体"/>
          <w:kern w:val="0"/>
          <w:sz w:val="32"/>
          <w:szCs w:val="32"/>
          <w:lang w:bidi="ar"/>
        </w:rPr>
        <w:t>负总责、一级抓一级、层层抓落实的工作格局。</w:t>
      </w:r>
    </w:p>
    <w:p w:rsidR="00BC1F57" w:rsidRPr="008670F5" w:rsidRDefault="00AA428A" w:rsidP="00BC1F57">
      <w:pPr>
        <w:widowControl/>
        <w:adjustRightInd w:val="0"/>
        <w:snapToGrid w:val="0"/>
        <w:spacing w:line="560" w:lineRule="exact"/>
        <w:ind w:firstLineChars="200" w:firstLine="643"/>
        <w:rPr>
          <w:rFonts w:ascii="仿宋_GB2312" w:eastAsia="仿宋_GB2312" w:hAnsi="宋体" w:cs="宋体"/>
          <w:b/>
          <w:kern w:val="0"/>
          <w:sz w:val="32"/>
          <w:szCs w:val="32"/>
          <w:lang w:bidi="ar"/>
        </w:rPr>
      </w:pPr>
      <w:r w:rsidRPr="008670F5">
        <w:rPr>
          <w:rFonts w:ascii="仿宋_GB2312" w:eastAsia="仿宋_GB2312" w:hAnsi="宋体" w:cs="宋体" w:hint="eastAsia"/>
          <w:b/>
          <w:kern w:val="0"/>
          <w:sz w:val="32"/>
          <w:szCs w:val="32"/>
          <w:lang w:bidi="ar"/>
        </w:rPr>
        <w:lastRenderedPageBreak/>
        <w:t>11.</w:t>
      </w:r>
      <w:r w:rsidR="008670F5" w:rsidRPr="008670F5">
        <w:rPr>
          <w:rFonts w:ascii="仿宋_GB2312" w:eastAsia="仿宋_GB2312" w:hAnsi="宋体" w:cs="宋体" w:hint="eastAsia"/>
          <w:b/>
          <w:kern w:val="0"/>
          <w:sz w:val="32"/>
          <w:szCs w:val="32"/>
          <w:lang w:bidi="ar"/>
        </w:rPr>
        <w:t>学校预警信息，涉及学校</w:t>
      </w:r>
      <w:r w:rsidR="00BC1F57" w:rsidRPr="008670F5">
        <w:rPr>
          <w:rFonts w:ascii="仿宋_GB2312" w:eastAsia="仿宋_GB2312" w:hAnsi="宋体" w:cs="宋体" w:hint="eastAsia"/>
          <w:b/>
          <w:kern w:val="0"/>
          <w:sz w:val="32"/>
          <w:szCs w:val="32"/>
          <w:lang w:bidi="ar"/>
        </w:rPr>
        <w:t>重大事件的调查和处</w:t>
      </w:r>
      <w:r w:rsidR="008670F5" w:rsidRPr="008670F5">
        <w:rPr>
          <w:rFonts w:ascii="仿宋_GB2312" w:eastAsia="仿宋_GB2312" w:hAnsi="宋体" w:cs="宋体" w:hint="eastAsia"/>
          <w:b/>
          <w:kern w:val="0"/>
          <w:sz w:val="32"/>
          <w:szCs w:val="32"/>
          <w:lang w:bidi="ar"/>
        </w:rPr>
        <w:t>理情况，以及依照法律、法规和国家有关规定等信息公开</w:t>
      </w:r>
    </w:p>
    <w:p w:rsidR="00AA428A" w:rsidRDefault="00BC1F57" w:rsidP="00C2036E">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8670F5">
        <w:rPr>
          <w:rFonts w:ascii="仿宋_GB2312" w:eastAsia="仿宋_GB2312" w:hAnsi="宋体" w:cs="宋体" w:hint="eastAsia"/>
          <w:kern w:val="0"/>
          <w:sz w:val="32"/>
          <w:szCs w:val="32"/>
          <w:lang w:bidi="ar"/>
        </w:rPr>
        <w:t>进一步完善规章制度，对现有校园安保制度进行梳理，出台、转发有关文件并在门户网公布，出台了《</w:t>
      </w:r>
      <w:r w:rsidR="001E2E5F">
        <w:rPr>
          <w:rFonts w:ascii="仿宋_GB2312" w:eastAsia="仿宋_GB2312" w:hAnsi="宋体" w:cs="宋体" w:hint="eastAsia"/>
          <w:kern w:val="0"/>
          <w:sz w:val="32"/>
          <w:szCs w:val="32"/>
          <w:lang w:bidi="ar"/>
        </w:rPr>
        <w:t>浙江安防职业技术学院</w:t>
      </w:r>
      <w:r w:rsidRPr="008670F5">
        <w:rPr>
          <w:rFonts w:ascii="仿宋_GB2312" w:eastAsia="仿宋_GB2312" w:hAnsi="宋体" w:cs="宋体" w:hint="eastAsia"/>
          <w:kern w:val="0"/>
          <w:sz w:val="32"/>
          <w:szCs w:val="32"/>
          <w:lang w:bidi="ar"/>
        </w:rPr>
        <w:t>等级平安校园创建工作实施方案》、《关于成立安全稳定暨平安校园创建领导小组的通知</w:t>
      </w:r>
      <w:r w:rsidRPr="008670F5">
        <w:rPr>
          <w:rFonts w:ascii="仿宋_GB2312" w:eastAsia="仿宋_GB2312" w:hAnsi="宋体" w:cs="宋体"/>
          <w:kern w:val="0"/>
          <w:sz w:val="32"/>
          <w:szCs w:val="32"/>
          <w:lang w:bidi="ar"/>
        </w:rPr>
        <w:t xml:space="preserve"> 浙安院党发〔2020〕27号》、《关于成立安全稳定暨平安校园创建领导小组的通知 浙安院党发〔2020〕27</w:t>
      </w:r>
      <w:r w:rsidR="00C2036E">
        <w:rPr>
          <w:rFonts w:ascii="仿宋_GB2312" w:eastAsia="仿宋_GB2312" w:hAnsi="宋体" w:cs="宋体"/>
          <w:kern w:val="0"/>
          <w:sz w:val="32"/>
          <w:szCs w:val="32"/>
          <w:lang w:bidi="ar"/>
        </w:rPr>
        <w:t>号》</w:t>
      </w:r>
      <w:r w:rsidR="00C2036E">
        <w:rPr>
          <w:rFonts w:ascii="仿宋_GB2312" w:eastAsia="仿宋_GB2312" w:hAnsi="宋体" w:cs="宋体" w:hint="eastAsia"/>
          <w:kern w:val="0"/>
          <w:sz w:val="32"/>
          <w:szCs w:val="32"/>
          <w:lang w:bidi="ar"/>
        </w:rPr>
        <w:t>；</w:t>
      </w:r>
      <w:r w:rsidRPr="008670F5">
        <w:rPr>
          <w:rFonts w:ascii="仿宋_GB2312" w:eastAsia="仿宋_GB2312" w:hAnsi="宋体" w:cs="宋体"/>
          <w:kern w:val="0"/>
          <w:sz w:val="32"/>
          <w:szCs w:val="32"/>
          <w:lang w:bidi="ar"/>
        </w:rPr>
        <w:t>按照要求制作了《关于</w:t>
      </w:r>
      <w:r w:rsidR="001E2E5F">
        <w:rPr>
          <w:rFonts w:ascii="仿宋_GB2312" w:eastAsia="仿宋_GB2312" w:hAnsi="宋体" w:cs="宋体"/>
          <w:kern w:val="0"/>
          <w:sz w:val="32"/>
          <w:szCs w:val="32"/>
          <w:lang w:bidi="ar"/>
        </w:rPr>
        <w:t>学校</w:t>
      </w:r>
      <w:r w:rsidRPr="008670F5">
        <w:rPr>
          <w:rFonts w:ascii="仿宋_GB2312" w:eastAsia="仿宋_GB2312" w:hAnsi="宋体" w:cs="宋体"/>
          <w:kern w:val="0"/>
          <w:sz w:val="32"/>
          <w:szCs w:val="32"/>
          <w:lang w:bidi="ar"/>
        </w:rPr>
        <w:t>教师、学生户籍迁移办理的通知》、《监控调阅申请流程说明》</w:t>
      </w:r>
      <w:r w:rsidR="00C2036E">
        <w:rPr>
          <w:rFonts w:ascii="仿宋_GB2312" w:eastAsia="仿宋_GB2312" w:hAnsi="宋体" w:cs="宋体" w:hint="eastAsia"/>
          <w:kern w:val="0"/>
          <w:sz w:val="32"/>
          <w:szCs w:val="32"/>
          <w:lang w:bidi="ar"/>
        </w:rPr>
        <w:t>；</w:t>
      </w:r>
      <w:r w:rsidRPr="008670F5">
        <w:rPr>
          <w:rFonts w:ascii="仿宋_GB2312" w:eastAsia="仿宋_GB2312" w:hAnsi="宋体" w:cs="宋体" w:hint="eastAsia"/>
          <w:kern w:val="0"/>
          <w:sz w:val="32"/>
          <w:szCs w:val="32"/>
          <w:lang w:bidi="ar"/>
        </w:rPr>
        <w:t>发布了暑期校园安全隐患排查、校园安全稳定工作、鸣放防空警报等事项等通知、关于开展</w:t>
      </w:r>
      <w:r w:rsidRPr="008670F5">
        <w:rPr>
          <w:rFonts w:ascii="仿宋_GB2312" w:eastAsia="仿宋_GB2312" w:hAnsi="宋体" w:cs="宋体"/>
          <w:kern w:val="0"/>
          <w:sz w:val="32"/>
          <w:szCs w:val="32"/>
          <w:lang w:bidi="ar"/>
        </w:rPr>
        <w:t>2020年暑期校园安全隐患排查和校园安全稳定工作的通知</w:t>
      </w:r>
      <w:r w:rsidRPr="008670F5">
        <w:rPr>
          <w:rFonts w:ascii="仿宋_GB2312" w:eastAsia="仿宋_GB2312" w:hAnsi="宋体" w:cs="宋体" w:hint="eastAsia"/>
          <w:kern w:val="0"/>
          <w:sz w:val="32"/>
          <w:szCs w:val="32"/>
          <w:lang w:bidi="ar"/>
        </w:rPr>
        <w:t>。</w:t>
      </w:r>
    </w:p>
    <w:p w:rsidR="00450E99" w:rsidRPr="00450E99" w:rsidRDefault="00450E99" w:rsidP="00450E99">
      <w:pPr>
        <w:widowControl/>
        <w:adjustRightInd w:val="0"/>
        <w:snapToGrid w:val="0"/>
        <w:spacing w:line="560" w:lineRule="exact"/>
        <w:ind w:firstLineChars="200" w:firstLine="643"/>
        <w:rPr>
          <w:rFonts w:ascii="黑体" w:eastAsia="黑体" w:hAnsi="黑体" w:cs="宋体"/>
          <w:b/>
          <w:bCs/>
          <w:kern w:val="0"/>
          <w:sz w:val="32"/>
          <w:szCs w:val="32"/>
        </w:rPr>
      </w:pPr>
      <w:r w:rsidRPr="00450E99">
        <w:rPr>
          <w:rFonts w:ascii="黑体" w:eastAsia="黑体" w:hAnsi="黑体" w:cs="宋体" w:hint="eastAsia"/>
          <w:b/>
          <w:bCs/>
          <w:kern w:val="0"/>
          <w:sz w:val="32"/>
          <w:szCs w:val="32"/>
        </w:rPr>
        <w:t>三、依申请公开和不予公开情况</w:t>
      </w:r>
    </w:p>
    <w:p w:rsidR="00450E99" w:rsidRPr="00450E99" w:rsidRDefault="001E2E5F" w:rsidP="00450E99">
      <w:pPr>
        <w:widowControl/>
        <w:adjustRightInd w:val="0"/>
        <w:snapToGrid w:val="0"/>
        <w:spacing w:line="560" w:lineRule="exact"/>
        <w:ind w:firstLineChars="200" w:firstLine="640"/>
        <w:rPr>
          <w:rFonts w:ascii="仿宋_GB2312" w:eastAsia="仿宋_GB2312" w:hAnsi="宋体" w:cs="宋体"/>
          <w:kern w:val="0"/>
          <w:sz w:val="32"/>
          <w:szCs w:val="32"/>
          <w:lang w:bidi="ar"/>
        </w:rPr>
      </w:pPr>
      <w:r>
        <w:rPr>
          <w:rFonts w:ascii="仿宋_GB2312" w:eastAsia="仿宋_GB2312" w:hAnsi="宋体" w:cs="宋体" w:hint="eastAsia"/>
          <w:kern w:val="0"/>
          <w:sz w:val="32"/>
          <w:szCs w:val="32"/>
          <w:lang w:bidi="ar"/>
        </w:rPr>
        <w:t>学校</w:t>
      </w:r>
      <w:r w:rsidR="00450E99" w:rsidRPr="00450E99">
        <w:rPr>
          <w:rFonts w:ascii="仿宋_GB2312" w:eastAsia="仿宋_GB2312" w:hAnsi="宋体" w:cs="宋体" w:hint="eastAsia"/>
          <w:kern w:val="0"/>
          <w:sz w:val="32"/>
          <w:szCs w:val="32"/>
          <w:lang w:bidi="ar"/>
        </w:rPr>
        <w:t>已在《</w:t>
      </w:r>
      <w:r>
        <w:rPr>
          <w:rFonts w:ascii="仿宋_GB2312" w:eastAsia="仿宋_GB2312" w:hAnsi="宋体" w:cs="宋体" w:hint="eastAsia"/>
          <w:kern w:val="0"/>
          <w:sz w:val="32"/>
          <w:szCs w:val="32"/>
          <w:lang w:bidi="ar"/>
        </w:rPr>
        <w:t>浙江安防职业技术学院</w:t>
      </w:r>
      <w:r w:rsidR="00450E99" w:rsidRPr="00450E99">
        <w:rPr>
          <w:rFonts w:ascii="仿宋_GB2312" w:eastAsia="仿宋_GB2312" w:hAnsi="宋体" w:cs="宋体" w:hint="eastAsia"/>
          <w:kern w:val="0"/>
          <w:sz w:val="32"/>
          <w:szCs w:val="32"/>
          <w:lang w:bidi="ar"/>
        </w:rPr>
        <w:t>信息公开实施暂行办法》中明确了依申请公开的受理机构和程序，并在</w:t>
      </w:r>
      <w:r>
        <w:rPr>
          <w:rFonts w:ascii="仿宋_GB2312" w:eastAsia="仿宋_GB2312" w:hAnsi="宋体" w:cs="宋体" w:hint="eastAsia"/>
          <w:kern w:val="0"/>
          <w:sz w:val="32"/>
          <w:szCs w:val="32"/>
          <w:lang w:bidi="ar"/>
        </w:rPr>
        <w:t>学校</w:t>
      </w:r>
      <w:r w:rsidR="00450E99" w:rsidRPr="00450E99">
        <w:rPr>
          <w:rFonts w:ascii="仿宋_GB2312" w:eastAsia="仿宋_GB2312" w:hAnsi="宋体" w:cs="宋体" w:hint="eastAsia"/>
          <w:kern w:val="0"/>
          <w:sz w:val="32"/>
          <w:szCs w:val="32"/>
          <w:lang w:bidi="ar"/>
        </w:rPr>
        <w:t>门户网站予以发布。</w:t>
      </w:r>
      <w:r>
        <w:rPr>
          <w:rFonts w:ascii="仿宋_GB2312" w:eastAsia="仿宋_GB2312" w:hAnsi="宋体" w:cs="宋体" w:hint="eastAsia"/>
          <w:kern w:val="0"/>
          <w:sz w:val="32"/>
          <w:szCs w:val="32"/>
          <w:lang w:bidi="ar"/>
        </w:rPr>
        <w:t>学校</w:t>
      </w:r>
      <w:r w:rsidR="00450E99" w:rsidRPr="00450E99">
        <w:rPr>
          <w:rFonts w:ascii="仿宋_GB2312" w:eastAsia="仿宋_GB2312" w:hAnsi="宋体" w:cs="宋体" w:hint="eastAsia"/>
          <w:kern w:val="0"/>
          <w:sz w:val="32"/>
          <w:szCs w:val="32"/>
          <w:lang w:bidi="ar"/>
        </w:rPr>
        <w:t>20</w:t>
      </w:r>
      <w:r w:rsidR="00450E99">
        <w:rPr>
          <w:rFonts w:ascii="仿宋_GB2312" w:eastAsia="仿宋_GB2312" w:hAnsi="宋体" w:cs="宋体" w:hint="eastAsia"/>
          <w:kern w:val="0"/>
          <w:sz w:val="32"/>
          <w:szCs w:val="32"/>
          <w:lang w:bidi="ar"/>
        </w:rPr>
        <w:t>19</w:t>
      </w:r>
      <w:r w:rsidR="00450E99" w:rsidRPr="00450E99">
        <w:rPr>
          <w:rFonts w:ascii="仿宋_GB2312" w:eastAsia="仿宋_GB2312" w:hAnsi="宋体" w:cs="宋体" w:hint="eastAsia"/>
          <w:kern w:val="0"/>
          <w:sz w:val="32"/>
          <w:szCs w:val="32"/>
          <w:lang w:bidi="ar"/>
        </w:rPr>
        <w:t>-20</w:t>
      </w:r>
      <w:r w:rsidR="00450E99">
        <w:rPr>
          <w:rFonts w:ascii="仿宋_GB2312" w:eastAsia="仿宋_GB2312" w:hAnsi="宋体" w:cs="宋体" w:hint="eastAsia"/>
          <w:kern w:val="0"/>
          <w:sz w:val="32"/>
          <w:szCs w:val="32"/>
          <w:lang w:bidi="ar"/>
        </w:rPr>
        <w:t>20</w:t>
      </w:r>
      <w:r w:rsidR="00450E99" w:rsidRPr="00450E99">
        <w:rPr>
          <w:rFonts w:ascii="仿宋_GB2312" w:eastAsia="仿宋_GB2312" w:hAnsi="宋体" w:cs="宋体" w:hint="eastAsia"/>
          <w:kern w:val="0"/>
          <w:sz w:val="32"/>
          <w:szCs w:val="32"/>
          <w:lang w:bidi="ar"/>
        </w:rPr>
        <w:t>学年度信息公开工作没有收到依申请公开,也没有出现依申请公开收费、减免情况，未出现因</w:t>
      </w:r>
      <w:r>
        <w:rPr>
          <w:rFonts w:ascii="仿宋_GB2312" w:eastAsia="仿宋_GB2312" w:hAnsi="宋体" w:cs="宋体" w:hint="eastAsia"/>
          <w:kern w:val="0"/>
          <w:sz w:val="32"/>
          <w:szCs w:val="32"/>
          <w:lang w:bidi="ar"/>
        </w:rPr>
        <w:t>学校</w:t>
      </w:r>
      <w:r w:rsidR="00450E99" w:rsidRPr="00450E99">
        <w:rPr>
          <w:rFonts w:ascii="仿宋_GB2312" w:eastAsia="仿宋_GB2312" w:hAnsi="宋体" w:cs="宋体" w:hint="eastAsia"/>
          <w:kern w:val="0"/>
          <w:sz w:val="32"/>
          <w:szCs w:val="32"/>
          <w:lang w:bidi="ar"/>
        </w:rPr>
        <w:t>信息公开工作遭到举报的情况。</w:t>
      </w:r>
      <w:r>
        <w:rPr>
          <w:rFonts w:ascii="仿宋_GB2312" w:eastAsia="仿宋_GB2312" w:hAnsi="宋体" w:cs="宋体" w:hint="eastAsia"/>
          <w:kern w:val="0"/>
          <w:sz w:val="32"/>
          <w:szCs w:val="32"/>
          <w:lang w:bidi="ar"/>
        </w:rPr>
        <w:t>学校</w:t>
      </w:r>
      <w:r w:rsidR="00450E99" w:rsidRPr="00450E99">
        <w:rPr>
          <w:rFonts w:ascii="仿宋_GB2312" w:eastAsia="仿宋_GB2312" w:hAnsi="宋体" w:cs="宋体" w:hint="eastAsia"/>
          <w:kern w:val="0"/>
          <w:sz w:val="32"/>
          <w:szCs w:val="32"/>
          <w:lang w:bidi="ar"/>
        </w:rPr>
        <w:t>对涉及国家秘密、商业秘密和个人隐私的信息依法不予公开。</w:t>
      </w:r>
    </w:p>
    <w:p w:rsidR="00450E99" w:rsidRPr="00450E99" w:rsidRDefault="00450E99" w:rsidP="00450E99">
      <w:pPr>
        <w:widowControl/>
        <w:adjustRightInd w:val="0"/>
        <w:snapToGrid w:val="0"/>
        <w:spacing w:line="560" w:lineRule="exact"/>
        <w:ind w:firstLineChars="200" w:firstLine="643"/>
        <w:rPr>
          <w:rFonts w:ascii="黑体" w:eastAsia="黑体" w:hAnsi="黑体" w:cs="宋体"/>
          <w:b/>
          <w:bCs/>
          <w:kern w:val="0"/>
          <w:sz w:val="32"/>
          <w:szCs w:val="32"/>
        </w:rPr>
      </w:pPr>
      <w:r w:rsidRPr="00450E99">
        <w:rPr>
          <w:rFonts w:ascii="黑体" w:eastAsia="黑体" w:hAnsi="黑体" w:cs="宋体" w:hint="eastAsia"/>
          <w:b/>
          <w:bCs/>
          <w:kern w:val="0"/>
          <w:sz w:val="32"/>
          <w:szCs w:val="32"/>
        </w:rPr>
        <w:t>四、信息公开的评议情况</w:t>
      </w:r>
    </w:p>
    <w:p w:rsidR="00450E99" w:rsidRPr="00450E99" w:rsidRDefault="001E2E5F" w:rsidP="00450E99">
      <w:pPr>
        <w:widowControl/>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w:t>
      </w:r>
      <w:r w:rsidR="00450E99" w:rsidRPr="00450E99">
        <w:rPr>
          <w:rFonts w:ascii="仿宋_GB2312" w:eastAsia="仿宋_GB2312" w:hAnsi="宋体" w:cs="宋体" w:hint="eastAsia"/>
          <w:kern w:val="0"/>
          <w:sz w:val="32"/>
          <w:szCs w:val="32"/>
        </w:rPr>
        <w:t>师生和社会各界对</w:t>
      </w:r>
      <w:r>
        <w:rPr>
          <w:rFonts w:ascii="仿宋_GB2312" w:eastAsia="仿宋_GB2312" w:hAnsi="宋体" w:cs="宋体" w:hint="eastAsia"/>
          <w:kern w:val="0"/>
          <w:sz w:val="32"/>
          <w:szCs w:val="32"/>
        </w:rPr>
        <w:t>学校</w:t>
      </w:r>
      <w:r w:rsidR="00450E99" w:rsidRPr="00450E99">
        <w:rPr>
          <w:rFonts w:ascii="仿宋_GB2312" w:eastAsia="仿宋_GB2312" w:hAnsi="宋体" w:cs="宋体" w:hint="eastAsia"/>
          <w:kern w:val="0"/>
          <w:sz w:val="32"/>
          <w:szCs w:val="32"/>
        </w:rPr>
        <w:t>信息公开工作非常满意。所关注和需要的信息都能通过</w:t>
      </w:r>
      <w:r>
        <w:rPr>
          <w:rFonts w:ascii="仿宋_GB2312" w:eastAsia="仿宋_GB2312" w:hAnsi="宋体" w:cs="宋体" w:hint="eastAsia"/>
          <w:kern w:val="0"/>
          <w:sz w:val="32"/>
          <w:szCs w:val="32"/>
        </w:rPr>
        <w:t>学校</w:t>
      </w:r>
      <w:r w:rsidR="00450E99" w:rsidRPr="00450E99">
        <w:rPr>
          <w:rFonts w:ascii="仿宋_GB2312" w:eastAsia="仿宋_GB2312" w:hAnsi="宋体" w:cs="宋体" w:hint="eastAsia"/>
          <w:kern w:val="0"/>
          <w:sz w:val="32"/>
          <w:szCs w:val="32"/>
        </w:rPr>
        <w:t>网站、微信等途径方便、快捷地获得，在学生和教师中反响较好。</w:t>
      </w:r>
      <w:r>
        <w:rPr>
          <w:rFonts w:ascii="仿宋_GB2312" w:eastAsia="仿宋_GB2312" w:hAnsi="宋体" w:cs="宋体" w:hint="eastAsia"/>
          <w:kern w:val="0"/>
          <w:sz w:val="32"/>
          <w:szCs w:val="32"/>
        </w:rPr>
        <w:t>学校</w:t>
      </w:r>
      <w:r w:rsidR="00450E99" w:rsidRPr="00450E99">
        <w:rPr>
          <w:rFonts w:ascii="仿宋_GB2312" w:eastAsia="仿宋_GB2312" w:hAnsi="宋体" w:cs="宋体" w:hint="eastAsia"/>
          <w:kern w:val="0"/>
          <w:sz w:val="32"/>
          <w:szCs w:val="32"/>
        </w:rPr>
        <w:t>官方微信作为新时代信息传播平台，更是在教师、学生中引起广泛好评。</w:t>
      </w:r>
    </w:p>
    <w:p w:rsidR="00450E99" w:rsidRPr="00450E99" w:rsidRDefault="00450E99" w:rsidP="00450E99">
      <w:pPr>
        <w:widowControl/>
        <w:adjustRightInd w:val="0"/>
        <w:snapToGrid w:val="0"/>
        <w:spacing w:line="560" w:lineRule="exact"/>
        <w:ind w:firstLineChars="200" w:firstLine="643"/>
        <w:rPr>
          <w:rFonts w:ascii="黑体" w:eastAsia="黑体" w:hAnsi="黑体" w:cs="宋体"/>
          <w:b/>
          <w:bCs/>
          <w:kern w:val="0"/>
          <w:sz w:val="32"/>
          <w:szCs w:val="32"/>
        </w:rPr>
      </w:pPr>
      <w:r w:rsidRPr="00450E99">
        <w:rPr>
          <w:rFonts w:ascii="黑体" w:eastAsia="黑体" w:hAnsi="黑体" w:cs="宋体" w:hint="eastAsia"/>
          <w:b/>
          <w:bCs/>
          <w:kern w:val="0"/>
          <w:sz w:val="32"/>
          <w:szCs w:val="32"/>
        </w:rPr>
        <w:lastRenderedPageBreak/>
        <w:t>五、信息公开工作存在的不足及改进措施</w:t>
      </w:r>
    </w:p>
    <w:p w:rsidR="00450E99" w:rsidRPr="00450E99" w:rsidRDefault="00450E99" w:rsidP="00450E99">
      <w:pPr>
        <w:widowControl/>
        <w:adjustRightInd w:val="0"/>
        <w:snapToGrid w:val="0"/>
        <w:spacing w:line="560" w:lineRule="exact"/>
        <w:ind w:firstLineChars="200" w:firstLine="632"/>
        <w:rPr>
          <w:rFonts w:ascii="仿宋_GB2312" w:eastAsia="仿宋_GB2312" w:hAnsi="宋体" w:cs="宋体"/>
          <w:spacing w:val="-2"/>
          <w:kern w:val="0"/>
          <w:sz w:val="32"/>
          <w:szCs w:val="32"/>
        </w:rPr>
      </w:pPr>
      <w:r w:rsidRPr="00450E99">
        <w:rPr>
          <w:rFonts w:ascii="仿宋_GB2312" w:eastAsia="仿宋_GB2312" w:hAnsi="宋体" w:cs="宋体" w:hint="eastAsia"/>
          <w:spacing w:val="-2"/>
          <w:kern w:val="0"/>
          <w:sz w:val="32"/>
          <w:szCs w:val="32"/>
        </w:rPr>
        <w:t>随着信息公开工作的深入开展，</w:t>
      </w:r>
      <w:r w:rsidR="001E2E5F">
        <w:rPr>
          <w:rFonts w:ascii="仿宋_GB2312" w:eastAsia="仿宋_GB2312" w:hAnsi="宋体" w:cs="宋体" w:hint="eastAsia"/>
          <w:spacing w:val="-2"/>
          <w:kern w:val="0"/>
          <w:sz w:val="32"/>
          <w:szCs w:val="32"/>
        </w:rPr>
        <w:t>学校</w:t>
      </w:r>
      <w:r w:rsidRPr="00450E99">
        <w:rPr>
          <w:rFonts w:ascii="仿宋_GB2312" w:eastAsia="仿宋_GB2312" w:hAnsi="宋体" w:cs="宋体" w:hint="eastAsia"/>
          <w:spacing w:val="-2"/>
          <w:kern w:val="0"/>
          <w:sz w:val="32"/>
          <w:szCs w:val="32"/>
        </w:rPr>
        <w:t>师生、社会公众对信息公开工作的要求越来越高，</w:t>
      </w:r>
      <w:r w:rsidR="001E2E5F">
        <w:rPr>
          <w:rFonts w:ascii="仿宋_GB2312" w:eastAsia="仿宋_GB2312" w:hAnsi="宋体" w:cs="宋体" w:hint="eastAsia"/>
          <w:spacing w:val="-2"/>
          <w:kern w:val="0"/>
          <w:sz w:val="32"/>
          <w:szCs w:val="32"/>
        </w:rPr>
        <w:t>学校</w:t>
      </w:r>
      <w:r w:rsidRPr="00450E99">
        <w:rPr>
          <w:rFonts w:ascii="仿宋_GB2312" w:eastAsia="仿宋_GB2312" w:hAnsi="宋体" w:cs="宋体" w:hint="eastAsia"/>
          <w:spacing w:val="-2"/>
          <w:kern w:val="0"/>
          <w:sz w:val="32"/>
          <w:szCs w:val="32"/>
        </w:rPr>
        <w:t>信息公开工作存在的一些不足需要不断改进和完善。在</w:t>
      </w:r>
      <w:r w:rsidR="001E2E5F">
        <w:rPr>
          <w:rFonts w:ascii="仿宋_GB2312" w:eastAsia="仿宋_GB2312" w:hAnsi="宋体" w:cs="宋体" w:hint="eastAsia"/>
          <w:spacing w:val="-2"/>
          <w:kern w:val="0"/>
          <w:sz w:val="32"/>
          <w:szCs w:val="32"/>
        </w:rPr>
        <w:t>学校</w:t>
      </w:r>
      <w:r w:rsidRPr="00450E99">
        <w:rPr>
          <w:rFonts w:ascii="仿宋_GB2312" w:eastAsia="仿宋_GB2312" w:hAnsi="宋体" w:cs="宋体" w:hint="eastAsia"/>
          <w:spacing w:val="-2"/>
          <w:kern w:val="0"/>
          <w:sz w:val="32"/>
          <w:szCs w:val="32"/>
        </w:rPr>
        <w:t xml:space="preserve">信息公开方面，针对师生反映比较强烈的问题，我们着力从以下几个方面加以改进： </w:t>
      </w:r>
    </w:p>
    <w:p w:rsidR="00450E99" w:rsidRPr="00450E99" w:rsidRDefault="00450E99" w:rsidP="00450E99">
      <w:pPr>
        <w:widowControl/>
        <w:adjustRightInd w:val="0"/>
        <w:snapToGrid w:val="0"/>
        <w:spacing w:line="560" w:lineRule="exact"/>
        <w:ind w:firstLineChars="200" w:firstLine="632"/>
        <w:rPr>
          <w:rFonts w:ascii="仿宋_GB2312" w:eastAsia="仿宋_GB2312" w:hAnsi="宋体" w:cs="宋体"/>
          <w:spacing w:val="-2"/>
          <w:kern w:val="0"/>
          <w:sz w:val="32"/>
          <w:szCs w:val="32"/>
        </w:rPr>
      </w:pPr>
      <w:r w:rsidRPr="00450E99">
        <w:rPr>
          <w:rFonts w:ascii="楷体" w:eastAsia="楷体" w:hAnsi="楷体" w:cs="宋体" w:hint="eastAsia"/>
          <w:spacing w:val="-2"/>
          <w:kern w:val="0"/>
          <w:sz w:val="32"/>
          <w:szCs w:val="32"/>
        </w:rPr>
        <w:t>（一）进一步提高对信息公开的认识。</w:t>
      </w:r>
      <w:r w:rsidRPr="00450E99">
        <w:rPr>
          <w:rFonts w:ascii="仿宋_GB2312" w:eastAsia="仿宋_GB2312" w:hAnsi="宋体" w:cs="宋体" w:hint="eastAsia"/>
          <w:spacing w:val="-2"/>
          <w:kern w:val="0"/>
          <w:sz w:val="32"/>
          <w:szCs w:val="32"/>
        </w:rPr>
        <w:t>部分教职工对信息公开工作的重要性的认识还不到位，</w:t>
      </w:r>
      <w:r w:rsidR="001E2E5F">
        <w:rPr>
          <w:rFonts w:ascii="仿宋_GB2312" w:eastAsia="仿宋_GB2312" w:hAnsi="宋体" w:cs="宋体" w:hint="eastAsia"/>
          <w:spacing w:val="-2"/>
          <w:kern w:val="0"/>
          <w:sz w:val="32"/>
          <w:szCs w:val="32"/>
        </w:rPr>
        <w:t>学校</w:t>
      </w:r>
      <w:r w:rsidRPr="00450E99">
        <w:rPr>
          <w:rFonts w:ascii="仿宋_GB2312" w:eastAsia="仿宋_GB2312" w:hAnsi="宋体" w:cs="宋体" w:hint="eastAsia"/>
          <w:spacing w:val="-2"/>
          <w:kern w:val="0"/>
          <w:sz w:val="32"/>
          <w:szCs w:val="32"/>
        </w:rPr>
        <w:t>信息公开网站的内容更新不够及时、材料不够丰富等。今后将加强对各部门信息公开工作的指导检查，不断推进信息公开工作的深度和广度。</w:t>
      </w:r>
    </w:p>
    <w:p w:rsidR="00450E99" w:rsidRPr="00450E99" w:rsidRDefault="00450E99" w:rsidP="00450E99">
      <w:pPr>
        <w:widowControl/>
        <w:adjustRightInd w:val="0"/>
        <w:snapToGrid w:val="0"/>
        <w:spacing w:line="560" w:lineRule="exact"/>
        <w:ind w:firstLineChars="200" w:firstLine="632"/>
        <w:rPr>
          <w:rFonts w:ascii="仿宋_GB2312" w:eastAsia="仿宋_GB2312" w:hAnsi="宋体" w:cs="宋体"/>
          <w:spacing w:val="-2"/>
          <w:kern w:val="0"/>
          <w:sz w:val="32"/>
          <w:szCs w:val="32"/>
        </w:rPr>
      </w:pPr>
      <w:r w:rsidRPr="00450E99">
        <w:rPr>
          <w:rFonts w:ascii="楷体" w:eastAsia="楷体" w:hAnsi="楷体" w:cs="宋体" w:hint="eastAsia"/>
          <w:spacing w:val="-2"/>
          <w:kern w:val="0"/>
          <w:sz w:val="32"/>
          <w:szCs w:val="32"/>
        </w:rPr>
        <w:t>（二）进一步完善信息公开内容。</w:t>
      </w:r>
      <w:r w:rsidRPr="00450E99">
        <w:rPr>
          <w:rFonts w:ascii="仿宋_GB2312" w:eastAsia="仿宋_GB2312" w:hAnsi="宋体" w:cs="宋体" w:hint="eastAsia"/>
          <w:spacing w:val="-2"/>
          <w:kern w:val="0"/>
          <w:sz w:val="32"/>
          <w:szCs w:val="32"/>
        </w:rPr>
        <w:t>继续细化信息公开的目录，丰富信息公开内容，对于招生、财务、人事等重点领域的信息要加大信息公开力度。特别是在财务预决算、科研经费使用与管理、科研项目立项与结题、三公经费使用、人事聘任等方面，要严格执行上级有关规定精神，进一步强化信息公开的力度，扩大信息公开的范围，完善信息公开的内容。</w:t>
      </w:r>
    </w:p>
    <w:p w:rsidR="00450E99" w:rsidRPr="00450E99" w:rsidRDefault="00450E99" w:rsidP="00450E99">
      <w:pPr>
        <w:widowControl/>
        <w:adjustRightInd w:val="0"/>
        <w:snapToGrid w:val="0"/>
        <w:spacing w:line="560" w:lineRule="exact"/>
        <w:ind w:firstLineChars="200" w:firstLine="640"/>
        <w:rPr>
          <w:rFonts w:ascii="仿宋_GB2312" w:eastAsia="仿宋_GB2312" w:hAnsi="宋体" w:cs="宋体"/>
          <w:kern w:val="0"/>
          <w:sz w:val="32"/>
          <w:szCs w:val="32"/>
        </w:rPr>
      </w:pPr>
      <w:r w:rsidRPr="00450E99">
        <w:rPr>
          <w:rFonts w:ascii="楷体" w:eastAsia="楷体" w:hAnsi="楷体" w:cs="宋体" w:hint="eastAsia"/>
          <w:kern w:val="0"/>
          <w:sz w:val="32"/>
          <w:szCs w:val="32"/>
        </w:rPr>
        <w:t>（三）进一步丰富信息公开渠道。</w:t>
      </w:r>
      <w:r w:rsidRPr="00450E99">
        <w:rPr>
          <w:rFonts w:ascii="仿宋_GB2312" w:eastAsia="仿宋_GB2312" w:hAnsi="宋体" w:cs="宋体" w:hint="eastAsia"/>
          <w:kern w:val="0"/>
          <w:sz w:val="32"/>
          <w:szCs w:val="32"/>
        </w:rPr>
        <w:t>充分运用微博、微信等新媒体，加强信息发布、解读和回应工作，保障师生员工、社会公众及时、便捷、有效地获取</w:t>
      </w:r>
      <w:r w:rsidR="001E2E5F">
        <w:rPr>
          <w:rFonts w:ascii="仿宋_GB2312" w:eastAsia="仿宋_GB2312" w:hAnsi="宋体" w:cs="宋体" w:hint="eastAsia"/>
          <w:kern w:val="0"/>
          <w:sz w:val="32"/>
          <w:szCs w:val="32"/>
        </w:rPr>
        <w:t>学校</w:t>
      </w:r>
      <w:r w:rsidRPr="00450E99">
        <w:rPr>
          <w:rFonts w:ascii="仿宋_GB2312" w:eastAsia="仿宋_GB2312" w:hAnsi="宋体" w:cs="宋体" w:hint="eastAsia"/>
          <w:kern w:val="0"/>
          <w:sz w:val="32"/>
          <w:szCs w:val="32"/>
        </w:rPr>
        <w:t>公开信息。继续做好</w:t>
      </w:r>
      <w:r w:rsidR="001E2E5F">
        <w:rPr>
          <w:rFonts w:ascii="仿宋_GB2312" w:eastAsia="仿宋_GB2312" w:hAnsi="宋体" w:cs="宋体" w:hint="eastAsia"/>
          <w:kern w:val="0"/>
          <w:sz w:val="32"/>
          <w:szCs w:val="32"/>
        </w:rPr>
        <w:t>浙江安防职业技术学院</w:t>
      </w:r>
      <w:r w:rsidRPr="00450E99">
        <w:rPr>
          <w:rFonts w:ascii="仿宋_GB2312" w:eastAsia="仿宋_GB2312" w:hAnsi="宋体" w:cs="宋体" w:hint="eastAsia"/>
          <w:kern w:val="0"/>
          <w:sz w:val="32"/>
          <w:szCs w:val="32"/>
        </w:rPr>
        <w:t>的微信平台，有效利用各院区的新闻宣传栏、LED屏、</w:t>
      </w:r>
      <w:r w:rsidR="001E2E5F">
        <w:rPr>
          <w:rFonts w:ascii="仿宋_GB2312" w:eastAsia="仿宋_GB2312" w:hAnsi="宋体" w:cs="宋体" w:hint="eastAsia"/>
          <w:kern w:val="0"/>
          <w:sz w:val="32"/>
          <w:szCs w:val="32"/>
        </w:rPr>
        <w:t>学校</w:t>
      </w:r>
      <w:r w:rsidRPr="00450E99">
        <w:rPr>
          <w:rFonts w:ascii="仿宋_GB2312" w:eastAsia="仿宋_GB2312" w:hAnsi="宋体" w:cs="宋体" w:hint="eastAsia"/>
          <w:kern w:val="0"/>
          <w:sz w:val="32"/>
          <w:szCs w:val="32"/>
        </w:rPr>
        <w:t>广播电台等传统信息公开载体，加快信息的更新发布时效。通过将传统信息传播发布平台与现代信息公开传播平台的有效对接，增强信息公开工作的知晓度和吸引力。</w:t>
      </w:r>
    </w:p>
    <w:p w:rsidR="00450E99" w:rsidRPr="00450E99" w:rsidRDefault="00450E99" w:rsidP="00450E99">
      <w:pPr>
        <w:widowControl/>
        <w:adjustRightInd w:val="0"/>
        <w:snapToGrid w:val="0"/>
        <w:spacing w:line="560" w:lineRule="exact"/>
        <w:ind w:firstLineChars="200" w:firstLine="640"/>
        <w:rPr>
          <w:rFonts w:ascii="仿宋_GB2312" w:eastAsia="仿宋_GB2312" w:hAnsi="宋体" w:cs="宋体"/>
          <w:kern w:val="0"/>
          <w:sz w:val="32"/>
          <w:szCs w:val="32"/>
        </w:rPr>
      </w:pPr>
      <w:r w:rsidRPr="00450E99">
        <w:rPr>
          <w:rFonts w:ascii="楷体" w:eastAsia="楷体" w:hAnsi="楷体" w:cs="宋体" w:hint="eastAsia"/>
          <w:kern w:val="0"/>
          <w:sz w:val="32"/>
          <w:szCs w:val="32"/>
        </w:rPr>
        <w:lastRenderedPageBreak/>
        <w:t>（四）进一步加强管理，提升信息公开工作监督检查力度。</w:t>
      </w:r>
      <w:r w:rsidRPr="00450E99">
        <w:rPr>
          <w:rFonts w:ascii="仿宋_GB2312" w:eastAsia="仿宋_GB2312" w:hAnsi="宋体" w:cs="宋体" w:hint="eastAsia"/>
          <w:kern w:val="0"/>
          <w:sz w:val="32"/>
          <w:szCs w:val="32"/>
        </w:rPr>
        <w:t>信息及时有效的更新是信息公开工作的关键，</w:t>
      </w:r>
      <w:r w:rsidR="001E2E5F">
        <w:rPr>
          <w:rFonts w:ascii="仿宋_GB2312" w:eastAsia="仿宋_GB2312" w:hAnsi="宋体" w:cs="宋体" w:hint="eastAsia"/>
          <w:kern w:val="0"/>
          <w:sz w:val="32"/>
          <w:szCs w:val="32"/>
        </w:rPr>
        <w:t>我校</w:t>
      </w:r>
      <w:r w:rsidRPr="00450E99">
        <w:rPr>
          <w:rFonts w:ascii="仿宋_GB2312" w:eastAsia="仿宋_GB2312" w:hAnsi="宋体" w:cs="宋体" w:hint="eastAsia"/>
          <w:kern w:val="0"/>
          <w:sz w:val="32"/>
          <w:szCs w:val="32"/>
        </w:rPr>
        <w:t>将加大信息公开的监督落实力度，督促加速推进信息公开工作，确保信息公开工作的有效开展，落到实处。</w:t>
      </w:r>
      <w:r w:rsidR="001E2E5F">
        <w:rPr>
          <w:rFonts w:ascii="仿宋_GB2312" w:eastAsia="仿宋_GB2312" w:hAnsi="宋体" w:cs="宋体" w:hint="eastAsia"/>
          <w:kern w:val="0"/>
          <w:sz w:val="32"/>
          <w:szCs w:val="32"/>
        </w:rPr>
        <w:t>我校</w:t>
      </w:r>
      <w:r w:rsidRPr="00450E99">
        <w:rPr>
          <w:rFonts w:ascii="仿宋_GB2312" w:eastAsia="仿宋_GB2312" w:hAnsi="宋体" w:cs="宋体" w:hint="eastAsia"/>
          <w:kern w:val="0"/>
          <w:sz w:val="32"/>
          <w:szCs w:val="32"/>
        </w:rPr>
        <w:t>将建立信息公开工作监督检查、考核评估等机制，确保信息公开工作深入、持续、高效地开展。</w:t>
      </w:r>
    </w:p>
    <w:p w:rsidR="00450E99" w:rsidRPr="00450E99" w:rsidRDefault="00450E99" w:rsidP="00450E99">
      <w:pPr>
        <w:widowControl/>
        <w:adjustRightInd w:val="0"/>
        <w:snapToGrid w:val="0"/>
        <w:spacing w:line="560" w:lineRule="exact"/>
        <w:ind w:firstLineChars="200" w:firstLine="640"/>
        <w:jc w:val="left"/>
        <w:rPr>
          <w:rFonts w:ascii="黑体" w:eastAsia="黑体" w:hAnsi="黑体" w:cs="宋体"/>
          <w:b/>
          <w:bCs/>
          <w:kern w:val="0"/>
          <w:sz w:val="32"/>
          <w:szCs w:val="32"/>
        </w:rPr>
      </w:pPr>
      <w:r w:rsidRPr="00450E99">
        <w:rPr>
          <w:rFonts w:ascii="仿宋_GB2312" w:eastAsia="仿宋_GB2312" w:hAnsi="宋体" w:cs="宋体" w:hint="eastAsia"/>
          <w:kern w:val="0"/>
          <w:sz w:val="32"/>
          <w:szCs w:val="32"/>
        </w:rPr>
        <w:t> </w:t>
      </w:r>
      <w:r w:rsidRPr="00450E99">
        <w:rPr>
          <w:rFonts w:ascii="黑体" w:eastAsia="黑体" w:hAnsi="黑体" w:cs="宋体" w:hint="eastAsia"/>
          <w:b/>
          <w:bCs/>
          <w:kern w:val="0"/>
          <w:sz w:val="32"/>
          <w:szCs w:val="32"/>
        </w:rPr>
        <w:t>六、</w:t>
      </w:r>
      <w:r w:rsidR="001E2E5F">
        <w:rPr>
          <w:rFonts w:ascii="黑体" w:eastAsia="黑体" w:hAnsi="黑体" w:cs="宋体" w:hint="eastAsia"/>
          <w:b/>
          <w:bCs/>
          <w:kern w:val="0"/>
          <w:sz w:val="32"/>
          <w:szCs w:val="32"/>
        </w:rPr>
        <w:t>浙江安防职业技术学院</w:t>
      </w:r>
      <w:r w:rsidRPr="00450E99">
        <w:rPr>
          <w:rFonts w:ascii="黑体" w:eastAsia="黑体" w:hAnsi="黑体" w:cs="宋体" w:hint="eastAsia"/>
          <w:b/>
          <w:bCs/>
          <w:kern w:val="0"/>
          <w:sz w:val="32"/>
          <w:szCs w:val="32"/>
        </w:rPr>
        <w:t>201</w:t>
      </w:r>
      <w:r>
        <w:rPr>
          <w:rFonts w:ascii="黑体" w:eastAsia="黑体" w:hAnsi="黑体" w:cs="宋体" w:hint="eastAsia"/>
          <w:b/>
          <w:bCs/>
          <w:kern w:val="0"/>
          <w:sz w:val="32"/>
          <w:szCs w:val="32"/>
        </w:rPr>
        <w:t>9</w:t>
      </w:r>
      <w:r w:rsidRPr="00450E99">
        <w:rPr>
          <w:rFonts w:ascii="黑体" w:eastAsia="黑体" w:hAnsi="黑体" w:cs="宋体" w:hint="eastAsia"/>
          <w:b/>
          <w:bCs/>
          <w:kern w:val="0"/>
          <w:sz w:val="32"/>
          <w:szCs w:val="32"/>
        </w:rPr>
        <w:t>-20</w:t>
      </w:r>
      <w:r>
        <w:rPr>
          <w:rFonts w:ascii="黑体" w:eastAsia="黑体" w:hAnsi="黑体" w:cs="宋体" w:hint="eastAsia"/>
          <w:b/>
          <w:bCs/>
          <w:kern w:val="0"/>
          <w:sz w:val="32"/>
          <w:szCs w:val="32"/>
        </w:rPr>
        <w:t>20</w:t>
      </w:r>
      <w:r w:rsidRPr="00450E99">
        <w:rPr>
          <w:rFonts w:ascii="黑体" w:eastAsia="黑体" w:hAnsi="黑体" w:cs="宋体" w:hint="eastAsia"/>
          <w:b/>
          <w:bCs/>
          <w:kern w:val="0"/>
          <w:sz w:val="32"/>
          <w:szCs w:val="32"/>
        </w:rPr>
        <w:t xml:space="preserve">学年清单事项公开情况表 </w:t>
      </w:r>
    </w:p>
    <w:p w:rsidR="00450E99" w:rsidRPr="00450E99" w:rsidRDefault="00450E99" w:rsidP="00450E99">
      <w:pPr>
        <w:widowControl/>
        <w:adjustRightInd w:val="0"/>
        <w:snapToGrid w:val="0"/>
        <w:spacing w:line="560" w:lineRule="exact"/>
        <w:ind w:firstLineChars="200" w:firstLine="640"/>
        <w:jc w:val="left"/>
        <w:rPr>
          <w:rFonts w:ascii="仿宋_GB2312" w:eastAsia="仿宋_GB2312" w:hAnsi="宋体" w:cs="宋体"/>
          <w:kern w:val="0"/>
          <w:sz w:val="32"/>
          <w:szCs w:val="32"/>
        </w:rPr>
      </w:pPr>
      <w:r w:rsidRPr="00450E99">
        <w:rPr>
          <w:rFonts w:ascii="仿宋_GB2312" w:eastAsia="仿宋_GB2312" w:hAnsi="宋体" w:cs="宋体" w:hint="eastAsia"/>
          <w:kern w:val="0"/>
          <w:sz w:val="32"/>
          <w:szCs w:val="32"/>
        </w:rPr>
        <w:t>详见附件。</w:t>
      </w:r>
    </w:p>
    <w:p w:rsidR="00450E99" w:rsidRPr="00450E99" w:rsidRDefault="001E2E5F" w:rsidP="00450E99">
      <w:pPr>
        <w:widowControl/>
        <w:adjustRightInd w:val="0"/>
        <w:snapToGrid w:val="0"/>
        <w:spacing w:line="560" w:lineRule="exact"/>
        <w:ind w:firstLineChars="1151" w:firstLine="3683"/>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浙江安防职业技术学院</w:t>
      </w:r>
    </w:p>
    <w:p w:rsidR="00450E99" w:rsidRPr="00450E99" w:rsidRDefault="00450E99" w:rsidP="00450E99">
      <w:pPr>
        <w:widowControl/>
        <w:adjustRightInd w:val="0"/>
        <w:snapToGrid w:val="0"/>
        <w:spacing w:line="560" w:lineRule="exact"/>
        <w:ind w:firstLineChars="1151" w:firstLine="3683"/>
        <w:jc w:val="center"/>
        <w:rPr>
          <w:rFonts w:ascii="仿宋_GB2312" w:eastAsia="仿宋_GB2312" w:hAnsi="宋体" w:cs="宋体"/>
          <w:kern w:val="0"/>
          <w:sz w:val="32"/>
          <w:szCs w:val="32"/>
        </w:rPr>
      </w:pPr>
      <w:r w:rsidRPr="00450E99">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20</w:t>
      </w:r>
      <w:r w:rsidRPr="00450E99">
        <w:rPr>
          <w:rFonts w:ascii="仿宋_GB2312" w:eastAsia="仿宋_GB2312" w:hAnsi="宋体" w:cs="宋体" w:hint="eastAsia"/>
          <w:kern w:val="0"/>
          <w:sz w:val="32"/>
          <w:szCs w:val="32"/>
        </w:rPr>
        <w:t>年11月</w:t>
      </w:r>
      <w:r>
        <w:rPr>
          <w:rFonts w:ascii="仿宋_GB2312" w:eastAsia="仿宋_GB2312" w:hAnsi="宋体" w:cs="宋体" w:hint="eastAsia"/>
          <w:kern w:val="0"/>
          <w:sz w:val="32"/>
          <w:szCs w:val="32"/>
        </w:rPr>
        <w:t>11</w:t>
      </w:r>
      <w:r w:rsidRPr="00450E99">
        <w:rPr>
          <w:rFonts w:ascii="仿宋_GB2312" w:eastAsia="仿宋_GB2312" w:hAnsi="宋体" w:cs="宋体" w:hint="eastAsia"/>
          <w:kern w:val="0"/>
          <w:sz w:val="32"/>
          <w:szCs w:val="32"/>
        </w:rPr>
        <w:t>日</w:t>
      </w:r>
    </w:p>
    <w:p w:rsidR="0023118B" w:rsidRDefault="0023118B" w:rsidP="0023118B">
      <w:pPr>
        <w:widowControl/>
        <w:adjustRightInd w:val="0"/>
        <w:snapToGrid w:val="0"/>
        <w:spacing w:line="560" w:lineRule="exact"/>
        <w:rPr>
          <w:rFonts w:ascii="仿宋_GB2312" w:eastAsia="仿宋_GB2312" w:hAnsi="宋体" w:cs="宋体"/>
          <w:kern w:val="0"/>
          <w:sz w:val="32"/>
          <w:szCs w:val="32"/>
          <w:lang w:bidi="ar"/>
        </w:rPr>
      </w:pPr>
    </w:p>
    <w:p w:rsidR="00374D6B" w:rsidRDefault="00374D6B"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450E99" w:rsidRDefault="00450E99" w:rsidP="0023118B">
      <w:pPr>
        <w:widowControl/>
        <w:adjustRightInd w:val="0"/>
        <w:snapToGrid w:val="0"/>
        <w:spacing w:line="560" w:lineRule="exact"/>
        <w:rPr>
          <w:rFonts w:ascii="仿宋_GB2312" w:eastAsia="仿宋_GB2312" w:hAnsi="宋体" w:cs="宋体"/>
          <w:kern w:val="0"/>
          <w:sz w:val="32"/>
          <w:szCs w:val="32"/>
          <w:lang w:bidi="ar"/>
        </w:rPr>
      </w:pPr>
    </w:p>
    <w:p w:rsidR="009041F5" w:rsidRDefault="009041F5" w:rsidP="0023118B">
      <w:pPr>
        <w:widowControl/>
        <w:adjustRightInd w:val="0"/>
        <w:snapToGrid w:val="0"/>
        <w:spacing w:line="560" w:lineRule="exact"/>
        <w:rPr>
          <w:rFonts w:ascii="仿宋_GB2312" w:eastAsia="仿宋_GB2312" w:hAnsi="宋体" w:cs="宋体"/>
          <w:kern w:val="0"/>
          <w:sz w:val="32"/>
          <w:szCs w:val="32"/>
          <w:lang w:bidi="ar"/>
        </w:rPr>
      </w:pPr>
    </w:p>
    <w:p w:rsidR="00450E99" w:rsidRDefault="0023118B" w:rsidP="0023118B">
      <w:pPr>
        <w:widowControl/>
        <w:adjustRightInd w:val="0"/>
        <w:snapToGrid w:val="0"/>
        <w:spacing w:line="560" w:lineRule="exact"/>
        <w:rPr>
          <w:rFonts w:ascii="仿宋_GB2312" w:eastAsia="仿宋_GB2312" w:hAnsi="宋体" w:cs="宋体"/>
          <w:kern w:val="0"/>
          <w:sz w:val="32"/>
          <w:szCs w:val="32"/>
          <w:lang w:bidi="ar"/>
        </w:rPr>
      </w:pPr>
      <w:r w:rsidRPr="0023118B">
        <w:rPr>
          <w:rFonts w:ascii="仿宋_GB2312" w:eastAsia="仿宋_GB2312" w:hAnsi="宋体" w:cs="宋体" w:hint="eastAsia"/>
          <w:kern w:val="0"/>
          <w:sz w:val="32"/>
          <w:szCs w:val="32"/>
          <w:lang w:bidi="ar"/>
        </w:rPr>
        <w:lastRenderedPageBreak/>
        <w:t>附</w:t>
      </w:r>
      <w:r w:rsidRPr="0023118B">
        <w:rPr>
          <w:rFonts w:ascii="仿宋_GB2312" w:eastAsia="仿宋_GB2312" w:hAnsi="宋体" w:cs="宋体"/>
          <w:kern w:val="0"/>
          <w:sz w:val="32"/>
          <w:szCs w:val="32"/>
          <w:lang w:bidi="ar"/>
        </w:rPr>
        <w:t xml:space="preserve"> 件：</w:t>
      </w:r>
    </w:p>
    <w:p w:rsidR="00450E99" w:rsidRPr="001E2E5F" w:rsidRDefault="001E2E5F" w:rsidP="00450E99">
      <w:pPr>
        <w:widowControl/>
        <w:adjustRightInd w:val="0"/>
        <w:snapToGrid w:val="0"/>
        <w:spacing w:line="560" w:lineRule="exact"/>
        <w:jc w:val="center"/>
        <w:rPr>
          <w:rFonts w:ascii="仿宋_GB2312" w:eastAsia="仿宋_GB2312" w:hAnsi="宋体" w:cs="宋体"/>
          <w:b/>
          <w:kern w:val="0"/>
          <w:sz w:val="44"/>
          <w:szCs w:val="32"/>
          <w:lang w:bidi="ar"/>
        </w:rPr>
      </w:pPr>
      <w:r w:rsidRPr="001E2E5F">
        <w:rPr>
          <w:rFonts w:ascii="仿宋_GB2312" w:eastAsia="仿宋_GB2312" w:hAnsi="宋体" w:cs="宋体" w:hint="eastAsia"/>
          <w:b/>
          <w:kern w:val="0"/>
          <w:sz w:val="44"/>
          <w:szCs w:val="32"/>
          <w:lang w:bidi="ar"/>
        </w:rPr>
        <w:t>浙江安防职业技术学院</w:t>
      </w:r>
    </w:p>
    <w:p w:rsidR="0023118B" w:rsidRPr="001E2E5F" w:rsidRDefault="0023118B" w:rsidP="00450E99">
      <w:pPr>
        <w:widowControl/>
        <w:adjustRightInd w:val="0"/>
        <w:snapToGrid w:val="0"/>
        <w:spacing w:line="560" w:lineRule="exact"/>
        <w:jc w:val="center"/>
        <w:rPr>
          <w:rFonts w:ascii="仿宋_GB2312" w:eastAsia="仿宋_GB2312" w:hAnsi="宋体" w:cs="宋体"/>
          <w:kern w:val="0"/>
          <w:sz w:val="28"/>
          <w:szCs w:val="32"/>
          <w:lang w:bidi="ar"/>
        </w:rPr>
      </w:pPr>
      <w:r w:rsidRPr="001E2E5F">
        <w:rPr>
          <w:rFonts w:ascii="仿宋_GB2312" w:eastAsia="仿宋_GB2312" w:hAnsi="宋体" w:cs="宋体"/>
          <w:b/>
          <w:kern w:val="0"/>
          <w:sz w:val="44"/>
          <w:szCs w:val="32"/>
          <w:lang w:bidi="ar"/>
        </w:rPr>
        <w:t>2019-2020学年清单事项</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1、办学规模、校级领导班子简介及分工、学校机构设置、学科情况、专业情况、各类在校生情况、教师和专业技术人员数量等办学基本情况</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http://www.zjist.cn/Col/Col42/Index.html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2、学校章程及制定的各项规章制度</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2019-2020学年信息公开工作报告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4、招生在线咨询</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http://zs.zjist.cn/Col/Col151/Index.html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 xml:space="preserve">2020年高职扩招招生章程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http://zs.zjist.cn/Art/Art_121/Art_121_5826.html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2020年高职提前招生章程</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http://zs.zjist.cn/Art/Art_121/Art_121_495.html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学术委员会章程http://www.zjist.cn/Art/Art_83/Art_83_3781.html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2019-2020学年各类学费及住宿费收费标准公示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http://www.zjist.cn/Art/Art_70/Art_70_5496.html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9、温州正风招标代理有限公司关于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广告、喷绘等日常定点服务招标（2019年度）项目的公开招标公告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http://www.zjist.cn/Art/Art_70/Art_70_5497.html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广告、喷绘等日常定点服务（2019年度）项目的中标公告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http://www.zjist.cn/Art/Art_70/Art_70_5498.html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灯光音响、视频设备租赁供应商库项目的公开招标公告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http://www.zjist.cn/Art/Art_70/Art_70_5499.html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主题教育 征求意见建议公告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http://www.zjist.cn/Art/Art_70/Art_70_5520.html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灯光音响、视频设备租赁供应商库项目的中标公告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http://www.zjist.cn/Art/Art_70/Art_70_5500.html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档案整理及数字化加工服务项目的公开招标公告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http://www.zjist.cn/Art/Art_70/Art_70_5501.html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15、温州正风招标代理有限公司</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固定资产清查盘点项目的竞争性磋商公告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http://www.zjist.cn/Art/Art_70/Art_70_5502.html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16、温州正风招标代理有限公司关于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档案整理及数字化加工服务项目的公开招标公告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http://www.zjist.cn/Art/Art_70/Art_70_5503.html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17、温州正风招标代理有限公司</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固定资产清查盘点项目的更正公告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http://www.zjist.cn/Art/Art_70/Art_70_5504.html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档案整理及数字化加工服务项目的中标公告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http://www.zjist.cn/Art/Art_70/Art_70_5505.html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19、关于举办</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第六届田径运动会的通知</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http://www.zjist.cn/Art/Art_70/Art_70_5506.html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教学区无线网络建设（一期）项目的公开招标公告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http://www.zjist.cn/Art/Art_70/Art_70_5519.html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固定资产清查盘点项目的成交公告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http://www.zjist.cn/Art/Art_70/Art_70_5521.html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教学区无线网络建设（一期）项目的中标公告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http://www.zjist.cn/Art/Art_70/Art_70_5522.html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9号宿舍楼5楼洗衣房新建工程招标结果公示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http://www.zjist.cn/Art/Art_70/Art_70_5523.html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24、温州正风招标代理有限公司关于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机械式停车设备维保服务外包项目的公开招标公告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http://www.zjist.cn/Art/Art_70/Art_70_5203.html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电梯维保服务外包项目的公开招标公告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http://www.zjist.cn/Art/Art_70/Art_70_5204.html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http://www.zjist.cn/Art/Art_70/Art_70_5205.html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27、温州正风招标代理有限公司关于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机械式停车设备维保服务外包项目的流标公告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http://www.zjist.cn/Art/Art_70/Art_70_5206.html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28、温州正风招标代理有限公司关于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电梯维保服务外包项目的中标公告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http://www.zjist.cn/Art/Art_70/Art_70_5207.html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29、温州正风招标代理有限公司关于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普通专升本合作办学项目的公开招标公告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http://www.zjist.cn/Art/Art_70/Art_70_5208.html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30、温州正风招标代理有限公司关于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继续教育中心合作机构遴选项目的公开招标公告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http://www.zjist.cn/Art/Art_70/Art_70_5209.html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31、安防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7-9号楼污水管网改造工程中标候选公告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http://www.zjist.cn/Art/Art_70/Art_70_5211.html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32、</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2019年面向社会公开招聘工作人员入围体检名单公示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http://www.zjist.cn/Art/Art_70/Art_70_5210.html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33、温州正风招标代理有限公司关于</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门户网站与部门子网站升级 项目的自行招标公告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http://www.zjist.cn/Art/Art_70/Art_70_5212.html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34、温州正风招标代理有限公司关于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机械式停车设备维保服务外包（重）项目的自行招标公告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http://www.zjist.cn/Art/Art_70/Art_70_5213.html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35、</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关于校园物业管理（2020年度）项目的单一来源采购公示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http://www.zjist.cn/Art/Art_70/Art_70_5214.html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36、温州正风招标代理有限公司关于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滨海校区标准化考点及网上巡查系统设备项目的成交公告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http://www.zjist.cn/Art/Art_70/Art_70_5215.html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37、温州正风招标代理有限公司关于</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门户网站与部门子网站升级项目的中标公告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http://www.zjist.cn/Art/Art_70/Art_70_5216.html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38、温州正风招标代理有限公司关于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机械式停车设备维保服务外包（重）项目的中标公告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http://www.zjist.cn/Art/Art_70/Art_70_5217.html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39、温州正风招标代理有限公司关于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智慧教室建设项目的竞争性磋商公告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http://www.zjist.cn/Art/Art_70/Art_70_5235.html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40、温州正风招标代理有限公司关于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人脸识别系统采购项目的成交公告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http://www.zjist.cn/Art/Art_70/Art_70_5236.html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41、体育中心零星维修（泳池抽湿机桥架腐烂维修） 中标候选公告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http://www.zjist.cn/Art/Art_70/Art_70_5237.html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42、射击一馆广场地面火烧石修缮工程中标公告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http://www.zjist.cn/Art/Art_70/Art_70_5238.html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43、9号宿舍楼地面改造工程中标公告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http://www.zjist.cn/Art/Art_70/Art_70_5239.html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普通专升本合作办学项目的废标公告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45、</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继续教育中心合作机构遴选项目的废标公告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46、实训楼一楼走廊铝合金门窗安装工程中标公告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47、温州正风招标代理有限公司关于</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春节福利采购项目的自行招标公告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48、温州市郭溪南单元安防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J-02北地块建设工程二阶段工程 结构检测招标公告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49、温州正风招标代理有限公司关于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采购2020年物业安保服务项目的公开招标公告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50、温州正风招标代理有限公司关于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春节福利采购项目的中标公告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51、</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过街等待区雨棚新建工程中标公告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52、温州正风招标代理有限公司关于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中国教育和科研计算机网cernet接入服务项目的成交公告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53、温州市郭溪南单元安防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J-02北地块建设工程二阶段工程结构检测项目中标候选人公示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54、温州正风招标代理有限公司关于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采购纸质图书资料一批（2020年度）项目的竞争性磋商公告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http://www.zjist.cn/Art/Art_70/Art_70_5249.html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55、温州正风招标代理有限公司关于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采购2020年物业安保服务项目的中标公告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56、温州市郭溪南单元安防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J-02北地块建设工程二阶段工程智能化工程招标公告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http://www.zjist.cn/Art/Art_70/Art_70_5251.html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57、温州市郭溪南单元安防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J-02北地块建设工程二阶段工程智能化工程补充答疑文件（一）</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防控新型冠状病毒感染的肺炎疫情工作领导小组通告（第1号）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59、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关于印发《安防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防控新型冠状病毒感染的肺炎疫情应急预案》的通知</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60、</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防控新型冠状病毒感染的肺炎疫情工作领导小组通告(第 2 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61、温州市郭溪南单元安防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J-02北地块建设工程二阶段工程智能化工程答疑补充文件（二）</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62、</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空乘模拟舱旁玻璃雨棚改造工程中标公告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http://www.zjist.cn/Art/Art_70/Art_70_5258.html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63、温州正风招标代理有限公司关于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采购纸质图书资料一批（2020年度）项目的更正公告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http://www.zjist.cn/Art/Art_70/Art_70_5260.html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64、体能实训及检测室新建工程招标中标候选人公示通告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http://www.zjist.cn/Art/Art_70/Art_70_5263.html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65、温州市郭溪南单元安防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J-02北地块建设工程二阶段工程智能化工程补充答疑文件（二）</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http://www.zjist.cn/Art/Art_70/Art_70_5264.html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66、温州正风招标代理有限公司关于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采购纸质图书资料一批（2020年度）项目的成交公告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http://www.zjist.cn/Art/Art_70/Art_70_5277.html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67、工程建设项目中标候选人公示通告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http://www.zjist.cn/Art/Art_70/Art_70_5278.html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68、</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本部学生食堂承包经营权项目的公开招标公告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http://www.zjist.cn/Art/Art_70/Art_70_5279.html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69、</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普通专升本合作办学及继续教育中心合作机构遴选项目的自行招标公告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70、</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温州双年展专家咨询及专业推广服务项目招标公告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71、</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关于传感网应用开发实训室建设项目的竞争性磋商公告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72、</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关于普通专升本合作办学及继续教育中心合作机构遴选项目的中标公告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73、</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关于温州双年展专家咨询及专业推广服务项目的中标公告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接受捐赠防控疫情物资公示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75、关于举办线上防疫培训的通知</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76、</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关于传感网应用开发实训室建设项目的成交公告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77、</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本部学生食堂承包经营权项目的中标公告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2020年学生春季学期开学返校告知书</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79、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2020年学生春季学期开学返校告知书</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http://www.zjist.cn/Art/Art_70/Art_70_5289.html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80、</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铺种草皮施工项目中标公告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81、体育中心零星维修（羽馆通风设计改造）中标公告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82、温州正风招标代理有限公司关于浙温州浙安院资产经营有限公司资金竞争性存放银行（2020年第一期）项目的公开招标公告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83、</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关于IVI翻译设备采购项目的成交公告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关于智慧场地可视化运行管理平台采购项目的成交公告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85、温州正风招标代理有限公司关于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2020级新生 正品陆军迷彩服采购项目的竞争性磋商公告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86、温州正风招标代理有限公司关于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2020级新生 床上用品采购项目的竞争性磋商公告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87、温州浙安院资产经营有限公司关于资金竞争性存放银行（2020年第一期）项目的中标公告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88、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关于高校教育教材(普通高校类教材、两课教材等)（2020-2023年度）项目的公开招标</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89、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关于2020级新生床上用品采购项目的成交公告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http://www.zjist.cn/Art/Art_70/Art_70_5299.html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90、</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关于2020级新生正品陆军迷彩服采购项目的成交公告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91、</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关于P2室内全彩LED显示屏采购项目的竞争性磋商公告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92、</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白蚁防治项目中标公告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93、</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关于P2室内全彩LED显示屏采购项目的成交公告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94、温州正风招标代理有限公司关于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2020级新生体检项目的竞争性磋商公告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95、</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关于三维建模实训室设备采购项目的竞争性磋商公告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96、</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关于民航CBT教学系统软件采购项目的竞争性磋商公告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97、</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关于高校教育教材(普通高校类教材、两课教材等)（2020-2023年度）项目的中标公告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关于2020级新生体检项目的成交公告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99、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9号宿舍楼卫生间瓷砖修缮工程中标公告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http://www.zjist.cn/Art/Art_70/Art_70_5309.html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100、</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广场旁亭子及二层休闲平台改造工程中标公告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http://www.zjist.cn/Art/Art_70/Art_70_5310.html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101、</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关于三维建模实训室设备采购项目的成交公告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http://www.zjist.cn/Art/Art_70/Art_70_5312.html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102、2020年</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面向社会公开选聘工作人员入围体检名单公示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103、</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关于日志及数据库审计设备采购项目的竞争性磋商公告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关于民航实训机房建设项目的竞争性磋商公告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105、</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关于民航CBT教学系统软件采购项目的成交公告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106、</w:t>
      </w:r>
      <w:r w:rsidR="001E2E5F">
        <w:rPr>
          <w:rFonts w:ascii="仿宋_GB2312" w:eastAsia="仿宋_GB2312" w:hAnsi="宋体" w:cs="宋体"/>
          <w:kern w:val="0"/>
          <w:sz w:val="32"/>
          <w:szCs w:val="32"/>
          <w:lang w:bidi="ar"/>
        </w:rPr>
        <w:t>浙江安防职业技术学院学校</w:t>
      </w:r>
      <w:r w:rsidRPr="0023118B">
        <w:rPr>
          <w:rFonts w:ascii="仿宋_GB2312" w:eastAsia="仿宋_GB2312" w:hAnsi="宋体" w:cs="宋体"/>
          <w:kern w:val="0"/>
          <w:sz w:val="32"/>
          <w:szCs w:val="32"/>
          <w:lang w:bidi="ar"/>
        </w:rPr>
        <w:t>北大门改造工程中标公告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107、</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小型零星工程维修服务供应商入库 中标候选公告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基本账户及其它相关账户开立项目的公开招标公告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109、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关于学生寝室空调租赁服务项目的公开招标公告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110、关于推荐参加2020年"挑战杯"省赛作品名单的公示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http://www.zjist.cn/Art/Art_70/Art_70_4379.html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111、</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云</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谈政策 | 2020</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招生宣讲直播</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http://www.zjist.cn/Art/Art_70/Art_70_4380.html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112、</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关于采购民航安全检查与模拟客舱教室实训设备项目的竞争性磋商公告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http://www.zjist.cn/Art/Art_70/Art_70_4381.html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113、</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关于学生寝室家具采购项目的公开招标公告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http://www.zjist.cn/Art/Art_70/Art_70_4382.html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关于教室课桌椅采购项目的竞争性磋商公告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http://www.zjist.cn/Art/Art_70/Art_70_4383.html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115、2020年</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面向社会公开选聘工作人员入围体检名单公示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http://www.zjist.cn/Art/Art_70/Art_70_4384.html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116、</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电梯智能化监测装置安装项目中标公告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http://www.zjist.cn/Art/Art_70/Art_70_4385.html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117、</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关于无人机及配套设备和教学机床采购项目的竞争性磋商公告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http://www.zjist.cn/Art/Art_70/Art_70_4386.html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关于采购民航安全检查与模拟客舱教室实训设备项目的成交公告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http://www.zjist.cn/Art/Art_70/Art_70_5708.html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119、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关于教室课桌椅采购项目的成交结果公告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http://www.zjist.cn/Art/Art_70/Art_70_5712.html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120、</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关于学生寝室空调租赁服务项目的中标公告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http://www.zjist.cn/Art/Art_70/Art_70_5713.html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121、</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安全</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文化长廊建设项目中标公告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http://www.zjist.cn/Art/Art_70/Art_70_5716.html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122、</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关于学生寝室家具采购项目的中标公告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http://www.zjist.cn/Art/Art_70/Art_70_5717.html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123、</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面向社会公开招聘工作人员入围体检名单公示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http://www.zjist.cn/Art/Art_70/Art_70_5719.html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2020-2021学年各类学费及住宿费收费标准公示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http://www.zjist.cn/Art/Art_70/Art_70_5720.html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125、</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关于食堂物资配送（2020年度）（重）项目的公开招标公告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http://www.zjist.cn/Art/Art_70/Art_70_5721.html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126、</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关于无人机及配套设备和教学机床采购项目的成交结果公告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http://www.zjist.cn/Art/Art_70/Art_70_5726.html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127、</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关于采购BIM实训室建筑软件项目的竞争性磋商公告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http://www.zjist.cn/Art/Art_70/Art_70_5727.html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128、</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实训楼（云海楼）实训室隔断改造项目中标公告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http://www.zjist.cn/Art/Art_70/Art_70_5729.html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129、关于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在外新生代温商企业家结对助学金获得者名单的公示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http://xuegong.zjist.cn/Art/Art_227/Art_227_1158.html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130、关于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2019年爱心温州</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结对助学在温高职院校专项助学获得者名单的公示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http://xuegong.zjist.cn/Art/Art_227/Art_227_1157.html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131、关于2018-2019学年国家奖学金推荐学生名单的公示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http://xuegong.zjist.cn/Art/Art_226/Art_226_1140.html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132、关于2018-2019学年第二学期校内勤工助学岗位能手评选结果的公示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http://xuegong.zjist.cn/Art/Art_228/Art_228_1187.html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133、关于2018-2019学年国家励志奖学金拟推荐学生名单的公示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http://xuegong.zjist.cn/Art/Art_226/Art_226_1141.html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134、关于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2019-2020学年学费资助学生名单的公示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http://xuegong.zjist.cn/Art/Art_227/Art_227_1152.html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135、关于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2018-2019学年第二学期学生奖学金获得者名单的公示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http://xuegong.zjist.cn/Art/Art_226/Art_226_1142.html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136、关于2019年浙江省政府奖学金拟推荐学生名单的公示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http://xuegong.zjist.cn/Art/Art_226/Art_226_1143.html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137、关于2019-2020学年国家助学金拟推荐学生名单的公示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http://xuegong.zjist.cn/Art/Art_227/Art_227_1153.html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138、关于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2019年青山助学金获得者名单的公示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http://xuegong.zjist.cn/Art/Art_227/Art_227_1156.html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139、关于2019年春季国家助学金（扩面）拟推荐学生名单的公示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http://xuegong.zjist.cn/Art/Art_227/Art_227_1155.html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140、关于疫情防控期间学生临时困难补助获得者名单的公示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http://xuegong.zjist.cn/Art/Art_227/Art_227_1160.html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141、关于2019-2020学年新疆籍家庭经济困难学生资助金获得者名单的公示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http://xuegong.zjist.cn/Art/Art_227/Art_227_1162.html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142、关于</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2019-2020学年第一学期学生奖学金获得者名单的公示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http://xuegong.zjist.cn/Art/Art_226/Art_226_5158.html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143、关于2019-2020学年第一学期校内勤工助学岗位能手评选结果的公示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http://xuegong.zjist.cn/Art/Art_228/Art_228_5166.html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科研经费使用信息公开（更新至2019年7月）</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http://www.zjist.cn/Art/Art_85/Art_85_3801.html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145、</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2018年度部门决算</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http://www.zjist.cn/Art/Art_84/Art_84_3793.html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146、</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学术委员会2018年度工作报告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http://www.zjist.cn/Art/Art_83/Art_83_3780.html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147、</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学术委员会章程</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http://www.zjist.cn/Art/Art_83/Art_83_3781.html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148、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2018-2019学年信息公开工作报告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http://www.zjist.cn/Art/Art_83/Art_83_3782.html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149、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科研经费使用信息公开（更新至2020年1月）</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http://www.zjist.cn/Art/Art_85/Art_85_3802.html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150、</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学术委员会2019年度工作报告</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http://www.zjist.cn/Art/Art_83/Art_83_5154.html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151、</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2020年部门预算</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http://www.zjist.cn/Art/Art_84/Art_84_5155.html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152、</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科研经费使用信息公开（更新至2020年7月）</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http://www.zjist.cn/Art/Art_85/Art_85_5692.html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153、关于做好2019年下半年在学生中推荐入党积极分子工作的通知</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http://dj.zjist.cn/Art/Art_196/Art_196_1499.html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154、关于尹清和李婵两位同志按期转为中共正式党员的公示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http://dj.zjist.cn/Art/Art_196/Art_196_1501.html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155、关于拟吸收钟丁力等2名同志为中共预备党员的公示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http://dj.zjist.cn/Art/Art_196/Art_196_1502.html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156、关于第五届全省高校</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最受师生喜爱的书记</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推荐人选公示</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http://dj.zjist.cn/Art/Art_196/Art_196_1507.html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157、关于公布2020年度</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一支部一品牌</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立项项目和评审结果的通知</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http://dj.zjist.cn/Art/Art_196/Art_196_1510.html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2018年度部门决算</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http://www.zjist.cn/Art/Art_84/Art_84_3793.html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159、</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2020年部门预算</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http://www.zjist.cn/Art/Art_84/Art_84_5155.html</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160、2019年第17次党委会会议纪要〔2019〕30号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http://oa.zjist.cn/docs/docs/DocDsp.jsp?id=3806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161、2019年第18次党委会会议纪要〔2019〕31号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http://oa.zjist.cn/docs/docs/DocDsp.jsp?id=3807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162、2019年第4次学生工作委员会会议纪要〔2019〕32号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http://oa.zjist.cn/docs/docs/DocDsp.jsp?id=4218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163、2019年第5次学生工作委员会会议纪要〔2019〕33号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http://oa.zjist.cn/docs/docs/DocDsp.jsp?id=4219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164、2019年第7次院长办公会会议纪要〔2019〕35号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http://oa.zjist.cn/docs/docs/DocDsp.jsp?id=4304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165、2019年第19次党委会会议纪要〔2019〕34号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http://oa.zjist.cn/docs/docs/DocDsp.jsp?id=4272</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166、2019年第16次党委会会议纪要〔2019〕29号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http://oa.zjist.cn/docs/docs/DocDsp.jsp?id=3638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167、2019年第5次教学委员会会议纪要〔2019〕24号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http://oa.zjist.cn/docs/docs/DocDsp.jsp?id=4435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168、安防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 xml:space="preserve">2019年第20次党委会会议纪要〔2019〕38号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http://oa.zjist.cn/docs/docs/DocDsp.jsp?id=5001</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169、安防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2019年第21次党委会会议纪要〔2019〕39号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http://oa.zjist.cn/docs/docs/DocDsp.jsp?id=5004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170、2019年第8次教学委员会会议纪要 〔2019〕41号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http://oa.zjist.cn/docs/docs/DocDsp.jsp?id=5078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171、安防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2019年第8次院长办公会议纪要〔2019〕36号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http://oa.zjist.cn/docs/docs/DocDsp.jsp?id=5273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172、安防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2019年第9次院长办公会议纪要〔2019〕37号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http://oa.zjist.cn/docs/docs/DocDsp.jsp?id=5275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173安防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 xml:space="preserve">2019年第11次院长办公会议纪要〔2019〕43号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http://oa.zjist.cn/docs/docs/DocDsp.jsp?id=5276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174、2019年第6次学生工作委员会会议纪要 浙安院纪要〔2019〕44号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http://oa.zjist.cn/docs/docs/DocDsp.jsp?id=5453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175、安防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2020年第2次党委会会议纪要 〔2020〕4号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http://oa.zjist.cn/docs/docs/DocDsp.jsp?id=6016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176、安防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2020年第1次党委会会议纪要 〔2020〕3号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http://oa.zjist.cn/docs/docs/DocDsp.jsp?id=6015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177、安防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 xml:space="preserve">2019年第12次院长办公会议纪要 〔2019〕47号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http://oa.zjist.cn/docs/docs/DocDsp.jsp?id=6237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178、2020年第1次教学委员会会议纪要 〔2020〕1号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http://oa.zjist.cn/docs/docs/DocDsp.jsp?id=6238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179、2020年第1次教学委员会会议纪要 〔2020〕1号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http://oa.zjist.cn/docs/docs/DocDsp.jsp?id=6238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180、安防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2020年第1次院长办公会议纪要 〔2020〕2号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http://oa.zjist.cn/docs/docs/DocDsp.jsp?id=6240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181、安防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2020年第2次院长办公会议纪要 〔2020〕5号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http://oa.zjist.cn/docs/docs/DocDsp.jsp?id=6458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182、安防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2020年第3次党委会会议纪要 〔2020〕6号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http://oa.zjist.cn/docs/docs/DocDsp.jsp?id=6459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183、安防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2020年第4次党委会会议纪要 〔2020〕8号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http://oa.zjist.cn/docs/docs/DocDsp.jsp?id=6745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184、</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2020年第2次教学委员会会议纪要 〔2020〕9号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http://oa.zjist.cn/docs/docs/DocDsp.jsp?id=6747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185、安防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2020年第6次党委会会议纪要 〔2020〕11号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http://oa.zjist.cn/docs/docs/DocDsp.jsp?id=7109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186、安防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2020年第7次党委会会议纪要 〔2020〕12号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http://oa.zjist.cn/docs/docs/DocDsp.jsp?id=7110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187、安防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2020年第5次党委会会议纪要 〔2020〕10号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http://oa.zjist.cn/docs/docs/DocDsp.jsp?id=7108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188、</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2020年第3次教学委员会会议纪要 〔2020〕15号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http://oa.zjist.cn/docs/docs/DocDsp.jsp?id=7571</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189、安防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2020年第8次党委会会议纪要 〔2020〕14号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http://oa.zjist.cn/docs/docs/DocDsp.jsp?id=7496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190、安防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2019年第22次党委会会议纪要〔2019〕40号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http://oa.zjist.cn/docs/docs/DocDsp.jsp?id=5005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191、安防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2020年第3次院长办公会议纪要 〔2020〕7号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http://oa.zjist.cn/docs/docs/DocDsp.jsp?id=6744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192、安防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2020年第4次院长办公会议纪要 〔2020〕13号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http://oa.zjist.cn/docs/docs/DocDsp.jsp?id=8266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193、安防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2020年第5次院长办公会议纪要 〔2020〕16号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http://oa.zjist.cn/docs/docs/DocDsp.jsp?id=8267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194、安防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2020年第9次党委会会议纪要 〔2020〕17号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http://oa.zjist.cn/docs/docs/DocDsp.jsp?id=8268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195、安防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2020年第10次党委会会议纪要 〔2020〕19号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http://oa.zjist.cn/docs/docs/DocDsp.jsp?id=8473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196、</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 xml:space="preserve"> 2020年第4次教学委员会会议纪要 〔2020〕20号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http://oa.zjist.cn/docs/docs/DocDsp.jsp?id=8563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197、安防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2020年第6次院长办公会议纪要 〔2020〕18号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http://oa.zjist.cn/docs/docs/DocDsp.jsp?id=8921</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198、安防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 xml:space="preserve">2020年第7次院长办公会议纪要 〔2020〕21号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http://oa.zjist.cn/docs/docs/DocDsp.jsp?id=8924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199、安防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2020年第11次党委会会议纪要 〔2020〕22号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http://oa.zjist.cn/docs/docs/DocDsp.jsp?id=9363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200、安防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2020年第12次党委会会议纪要 〔2020〕23号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http://oa.zjist.cn/docs/docs/DocDsp.jsp?id=9364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201、学习传达省委书记车俊同高校新任领导班子成员集体谈话精神党委专题会议纪要 〔2020〕24号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http://oa.zjist.cn/docs/docs/DocDsp.jsp?id=9365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202、安防</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2020年第13次党委会会议纪要 〔2020〕25号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http://oa.zjist.cn/docs/docs/DocDsp.jsp?id=9366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 xml:space="preserve">203、关于做好基层党组织换届选举工作的通知〔2019〕32号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http://oa.zjist.cn/docs/docs/DocDsp.jsp?id=3701</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204、关于成立</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不忘初心、牢记使命</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主题教育工作领导小组的通知〔2019〕31号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http://oa.zjist.cn/docs/docs/DocDsp.jsp?id=3664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205、关于印发《中共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不忘初心、牢记使命</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主题教育实施方案》的通知〔2019〕34号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http://oa.zjist.cn/docs/docs/DocDsp.jsp?id=3765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206、关于印发《方勇军同志在</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不忘初心、牢记使命</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 xml:space="preserve">主题教育工作会议上的讲话要点》的通知 党办〔2019〕3号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http://oa.zjist.cn/docs/docs/DocDsp.jsp?id=3729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 xml:space="preserve">207、关于朱拾遗同志任职的通知〔2019〕30号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http://oa.zjist.cn/docs/docs/DocDsp.jsp?id=3655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208、关于同意行政党总支等基层党组织选举结果的批复〔2019〕35号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http://oa.zjist.cn/docs/docs/DocDsp.jsp?id=3859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209、关于开展</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不忘初心、牢记使命</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主题教育检视问题工作的通知〔2019〕36号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http://oa.zjist.cn/docs/docs/DocDsp.jsp?id=3939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210、关于印发《中共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不忘初心、牢记使命</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主题教育调研工作方案》的通知 党发〔2019〕38号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http://oa.zjist.cn/docs/docs/DocDsp.jsp?id=4112</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211、关于印发《</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不忘初心、牢记使命</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主题教育专项督查工作方案》的通知 〔2019〕39号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http://oa.zjist.cn/docs/docs/DocDsp.jsp?id=4155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212、中共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关于印发进一步推进</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最多跑一次</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改革实施方案的通知 浙安院党发〔2019〕37号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http://oa.zjist.cn/docs/docs/DocDsp.jsp?id=4259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213、关于调整</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党校校务委员会成员及成立安全管理系等分党校的通知 〔2019〕40号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http://oa.zjist.cn/docs/docs/DocDsp.jsp?id=4113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214、关于调整</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内部控制工作领导小组的通知〔2019〕41号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http://oa.zjist.cn/docs/docs/DocDsp.jsp?id=4449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 xml:space="preserve">215、关于监察审计室名称变更的通知〔2019〕43号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http://oa.zjist.cn/docs/docs/DocDsp.jsp?id=4630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216、关于成立</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大学生思想政治教育工作领导小组的通知 浙安院党发〔2019〕44号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http://oa.zjist.cn/docs/docs/DocDsp.jsp?id=5386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217、关于调整</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征兵工作领导小组的通知 浙安院党发〔2019〕45号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http://oa.zjist.cn/docs/docs/DocDsp.jsp?id=5387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 xml:space="preserve">218、关于陈锋同志任职的通知 浙安院党发〔2020〕1号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http://oa.zjist.cn/docs/docs/DocDsp.jsp?id=5500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219、关于成立新型冠状病毒感染的肺炎疫情防控工作领导小组的通知 浙安院党发〔2020〕2号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http://oa.zjist.cn/docs/docs/DocDsp.jsp?id=5986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220、关于增设新型冠状病毒感染的肺炎疫情防控工作领导小组</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三返</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工作组的通知 浙安院党发〔2020〕3号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http://oa.zjist.cn/docs/docs/DocDsp.jsp?id=5987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221、关于成立</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2020年春季开学工作领导小组的通知 浙安院党发〔2020〕4号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http://oa.zjist.cn/docs/docs/DocDsp.jsp?id=6068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222、关于增设新型冠状病毒感染的肺炎疫情防控工作领导小组返校工作组和境外师生工作组的通知 浙安院党发〔2020〕5号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http://oa.zjist.cn/docs/docs/DocDsp.jsp?id=6069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 xml:space="preserve">223、关于及时表扬在疫情防控阻击战、发展主动战中事迹突出的党组织和个人的通报 浙安院党发〔2020〕6号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http://oa.zjist.cn/docs/docs/DocDsp.jsp?id=6218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224、关于印发《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关于选任部分中层副职干部的实施方案》的通知 浙安院党发〔2020〕7号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http://oa.zjist.cn/docs/docs/DocDsp.jsp?id=6288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225、中共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委员会关于调整网络安全与信息化工作领导小组成员和职责的通知 浙安院党发〔2020〕8号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http://oa.zjist.cn/docs/docs/DocDsp.jsp?id=6586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226、关于印发《中共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委员会2020年宣传思想文化工作要点》的通知 浙安院党发〔2020〕9号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http://oa.zjist.cn/docs/docs/DocDsp.jsp?id=6818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227、关于印发《中共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委员会2020年党委理论学习中心组学习计划》的通知 浙安院党发〔2020〕10号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http://oa.zjist.cn/docs/docs/DocDsp.jsp?id=6820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228、关于印发《中共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委员会2020年组织工作要点》的通知 浙安院党发〔2020〕11号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http://oa.zjist.cn/docs/docs/DocDsp.jsp?id=6978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229、关于增设和调整</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内设机构的通知 浙安院党发〔2020〕12号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http://oa.zjist.cn/docs/docs/DocDsp.jsp?id=7005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230、关于金宗来等同志职务任免的通知 浙安院党发〔2020〕13号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http://oa.zjist.cn/docs/docs/DocDsp.jsp?id=7006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231、关于印发《中共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委员会基层党建</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对标对表、提质强基</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专项行动实施方案》的通知 浙安院党发〔2020〕14号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http://oa.zjist.cn/docs/docs/DocDsp.jsp?id=7334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232、中共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委员会关于开展基层党组织</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两个标准</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建设工作的通知 浙安院党发〔2020〕15号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http://oa.zjist.cn/docs/docs/DocDsp.jsp?id=7335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233、关于开展正风肃纪专项检查工作的通知 浙安院纪检〔2020〕1号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http://oa.zjist.cn/docs/docs/DocDsp.jsp?id=7390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234、关于印发《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关于开展激扬新时代温州人精神大讨论活动的实施方案》的通知 浙安院党发〔2020〕16号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http://oa.zjist.cn/docs/docs/DocDsp.jsp?id=7585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235、关于印发《中共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委员会2020年全面从严治党工作要点》的通知 浙安院党发〔2020〕17号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http://oa.zjist.cn/docs/docs/DocDsp.jsp?id=7669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236、关于印发《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2020年内部审计工作方案》的通知 浙安院党发〔2020〕18号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http://oa.zjist.cn/docs/docs/DocDsp.jsp?id=7670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237、关于印发《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落实全面从严治党工作组织领导与责任分工》的通知 浙安院党发〔2020〕19号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http://oa.zjist.cn/docs/docs/DocDsp.jsp?id=7671</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238、关于印发《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党支部</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堡垒指数</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和党员</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先锋指数</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考评管理办法（修订）》的通知 浙安院党发〔2019〕46号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http://oa.zjist.cn/docs/docs/DocDsp.jsp?id=7819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239、关于印发《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专兼职组织员管理暂行办法（试行）》的通知 浙安院党发〔2019〕48号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http://oa.zjist.cn/docs/docs/DocDsp.jsp?id=7822</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240、关于印发《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系部党政联席会议议事规则（试行）》的通知 浙安院党发〔2019〕49号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http://oa.zjist.cn/docs/docs/DocDsp.jsp?id=7890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241、中共</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委员会关于进一步落实党支部书记政策待遇的通知 浙安院党发〔2019〕47号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http://oa.zjist.cn/docs/docs/DocDsp.jsp?id=7820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242、关于开展</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安防好家风</w:t>
      </w:r>
      <w:r w:rsidRPr="0023118B">
        <w:rPr>
          <w:rFonts w:ascii="仿宋_GB2312" w:eastAsia="仿宋_GB2312" w:hAnsi="宋体" w:cs="宋体"/>
          <w:kern w:val="0"/>
          <w:sz w:val="32"/>
          <w:szCs w:val="32"/>
          <w:lang w:bidi="ar"/>
        </w:rPr>
        <w:t>”</w:t>
      </w:r>
      <w:r w:rsidRPr="0023118B">
        <w:rPr>
          <w:rFonts w:ascii="仿宋_GB2312" w:eastAsia="仿宋_GB2312" w:hAnsi="宋体" w:cs="宋体"/>
          <w:kern w:val="0"/>
          <w:sz w:val="32"/>
          <w:szCs w:val="32"/>
          <w:lang w:bidi="ar"/>
        </w:rPr>
        <w:t>主题活动的通知 浙安院纪检〔2020〕2号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http://oa.zjist.cn/docs/docs/DocDsp.jsp?id=8189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243、关于印发《2020年</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机构设置、主要职责与人员定编方案》的通知 浙安院党发〔2020〕20号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http://oa.zjist.cn/docs/docs/DocDsp.jsp?id=8243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244、关于印发《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 xml:space="preserve">关于选任部分中层干部的实施方案》的通知 浙安院党发〔2020〕22号 </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http://oa.zjist.cn/docs/docs/DocDsp.jsp?id=8317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245、关于成立安全管理</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党总支等基层党组织的通知 浙安院党发〔2020〕21号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http://oa.zjist.cn/docs/docs/DocDsp.jsp?id=8352</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246、关于正风肃纪专项检查情况的通报 浙安院纪检〔2020〕3号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http://oa.zjist.cn/docs/docs/DocDsp.jsp?id=8475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247、关于范茂盛等同志职务调整的通知 浙安院党发〔2020〕23号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http://oa.zjist.cn/docs/docs/DocDsp.jsp?id=8806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248、关于三系一部专业负责人（召集人、教研组长）调整的通知〔2019〕115号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http://oa.zjist.cn/docs/docs/DocDsp.jsp?id=3643</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249、关于公布2019年度</w:t>
      </w:r>
      <w:r w:rsidR="001E2E5F">
        <w:rPr>
          <w:rFonts w:ascii="仿宋_GB2312" w:eastAsia="仿宋_GB2312" w:hAnsi="宋体" w:cs="宋体"/>
          <w:kern w:val="0"/>
          <w:sz w:val="32"/>
          <w:szCs w:val="32"/>
          <w:lang w:bidi="ar"/>
        </w:rPr>
        <w:t>学校</w:t>
      </w:r>
      <w:r w:rsidRPr="0023118B">
        <w:rPr>
          <w:rFonts w:ascii="仿宋_GB2312" w:eastAsia="仿宋_GB2312" w:hAnsi="宋体" w:cs="宋体"/>
          <w:kern w:val="0"/>
          <w:sz w:val="32"/>
          <w:szCs w:val="32"/>
          <w:lang w:bidi="ar"/>
        </w:rPr>
        <w:t>文献综述评比活动结果的通知〔2019〕116号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http://oa.zjist.cn/docs/docs/DocDsp.jsp?id=3645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250、</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关于成立企业改革工作领导小组的通知〔2019〕117号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http://oa.zjist.cn/docs/docs/DocDsp.jsp?id=3654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251、关于调整基本建设工作领导小组人员组成的通知〔2019〕127号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http://oa.zjist.cn/docs/docs/DocDsp.jsp?id=3812</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252、关于建立综合档案室的通知〔2019〕123号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http://oa.zjist.cn/docs/docs/DocDsp.jsp?id=3825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253、关于表彰2019级学生军训优秀集体和先进个人的通报〔2019〕122号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http://oa.zjist.cn/docs/docs/DocDsp.jsp?id=3824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254、关于印发《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补考、重修安排实施细则》的通知〔2019〕124号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http://oa.zjist.cn/docs/docs/DocDsp.jsp?id=3845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255、关于印发《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素质拓展学分管理办法》的通知〔2019〕109号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http://oa.zjist.cn/docs/docs/DocDsp.jsp?id=3865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256、关于印发《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学生日常管理规定》的通知〔2019〕110号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http://oa.zjist.cn/docs/docs/DocDsp.jsp?id=3866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257、关于印发《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学生综合素质考评实施办法》的通知〔2019〕111号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http://oa.zjist.cn/docs/docs/DocDsp.jsp?id=3867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258、关于印发《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学生奖学金实施办法》的通知〔2019〕112号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http://oa.zjist.cn/docs/docs/DocDsp.jsp?id=3868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259、关于印发《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学生院内申诉管理规定》的通知〔2019〕113号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http://oa.zjist.cn/docs/docs/DocDsp.jsp?id=3869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260、关于印发《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学生资助管理规定》的通知〔2019〕114号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261、关于印发《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学生勤工助学管理办法》的通知〔2019〕118号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http://oa.zjist.cn/docs/docs/DocDsp.jsp?id=3871</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262、关于印发《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学生公寓管理规定》的通知〔2019〕119号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263、关于印发《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优秀毕业生评比办法》的通知〔2019〕120号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264、关于印发《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学生军训考核实施办法》的通知〔2019〕126号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http://oa.zjist.cn/docs/docs/DocDsp.jsp?id=3876</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265、关于印发《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学生纪律处分规定》的通知 学〔2019〕11号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http://oa.zjist.cn/docs/docs/DocDsp.jsp?id=3877</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266、关于印发《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学生干部管理办法》的通知 学〔2019〕12号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267、关于印发《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军训期间准警务化教育管理考核细则》的通知 学〔2019〕13号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http://oa.zjist.cn/docs/docs/DocDsp.jsp?id=3879</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268、关于成立</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2019级学生军训教官团的决定 学〔2019〕14号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http://oa.zjist.cn/docs/docs/DocDsp.jsp?id=3880</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269、关于印发《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领导干部联系班级制度（试行）》的通知〔2019〕135号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http://oa.zjist.cn/docs/docs/DocDsp.jsp?id=3914</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270、关于印发《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实践教学优秀作品及优秀实践项目指导教师评选办法》的通知〔2019〕138号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http://oa.zjist.cn/docs/docs/DocDsp.jsp?id=3921</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271、关于印发《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大学生创新创业工作奖励暂行办法》的通知〔2019〕147号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http://oa.zjist.cn/docs/docs/DocDsp.jsp?id=4075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272、关于公布</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2018-2019学年第二学期班级考核结果的通知〔2019〕148号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http://oa.zjist.cn/docs/docs/DocDsp.jsp?id=4105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273、关于公布</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2019-2020学年学费资助学生名单的通知〔2019〕150号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http://oa.zjist.cn/docs/docs/DocDsp.jsp?id=4108</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274、关于印发《</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大学生创新创业工作奖励暂行办法》的通知〔2019〕147号</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http://oa.zjist.cn/docs/docs/DocDsp.jsp?id=4075</w:t>
      </w:r>
    </w:p>
    <w:p w:rsidR="0023118B" w:rsidRPr="0023118B"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lastRenderedPageBreak/>
        <w:t>275、关于公布</w:t>
      </w:r>
      <w:r w:rsidR="001E2E5F">
        <w:rPr>
          <w:rFonts w:ascii="仿宋_GB2312" w:eastAsia="仿宋_GB2312" w:hAnsi="宋体" w:cs="宋体"/>
          <w:kern w:val="0"/>
          <w:sz w:val="32"/>
          <w:szCs w:val="32"/>
          <w:lang w:bidi="ar"/>
        </w:rPr>
        <w:t>浙江安防职业技术学院</w:t>
      </w:r>
      <w:r w:rsidRPr="0023118B">
        <w:rPr>
          <w:rFonts w:ascii="仿宋_GB2312" w:eastAsia="仿宋_GB2312" w:hAnsi="宋体" w:cs="宋体"/>
          <w:kern w:val="0"/>
          <w:sz w:val="32"/>
          <w:szCs w:val="32"/>
          <w:lang w:bidi="ar"/>
        </w:rPr>
        <w:t>2019-2020学年学费资助学生名单的通知〔2019〕150号</w:t>
      </w:r>
    </w:p>
    <w:p w:rsidR="0023118B" w:rsidRPr="00AA428A" w:rsidRDefault="0023118B" w:rsidP="0023118B">
      <w:pPr>
        <w:widowControl/>
        <w:adjustRightInd w:val="0"/>
        <w:snapToGrid w:val="0"/>
        <w:spacing w:line="560" w:lineRule="exact"/>
        <w:ind w:firstLineChars="200" w:firstLine="640"/>
        <w:rPr>
          <w:rFonts w:ascii="仿宋_GB2312" w:eastAsia="仿宋_GB2312" w:hAnsi="宋体" w:cs="宋体"/>
          <w:kern w:val="0"/>
          <w:sz w:val="32"/>
          <w:szCs w:val="32"/>
          <w:lang w:bidi="ar"/>
        </w:rPr>
      </w:pPr>
      <w:r w:rsidRPr="0023118B">
        <w:rPr>
          <w:rFonts w:ascii="仿宋_GB2312" w:eastAsia="仿宋_GB2312" w:hAnsi="宋体" w:cs="宋体"/>
          <w:kern w:val="0"/>
          <w:sz w:val="32"/>
          <w:szCs w:val="32"/>
          <w:lang w:bidi="ar"/>
        </w:rPr>
        <w:t>http://oa.zjist.cn/docs/docs/DocDsp.jsp?id=4108</w:t>
      </w:r>
    </w:p>
    <w:p w:rsidR="00616D23" w:rsidRDefault="00616D23"/>
    <w:sectPr w:rsidR="00616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BD"/>
    <w:rsid w:val="00040581"/>
    <w:rsid w:val="00040CD8"/>
    <w:rsid w:val="0004752D"/>
    <w:rsid w:val="00094F18"/>
    <w:rsid w:val="000A30D6"/>
    <w:rsid w:val="000A5B06"/>
    <w:rsid w:val="000F6C85"/>
    <w:rsid w:val="00123353"/>
    <w:rsid w:val="0015694D"/>
    <w:rsid w:val="00193F4D"/>
    <w:rsid w:val="001A29F3"/>
    <w:rsid w:val="001A3A1D"/>
    <w:rsid w:val="001E280D"/>
    <w:rsid w:val="001E2E5F"/>
    <w:rsid w:val="001F42BA"/>
    <w:rsid w:val="0023118B"/>
    <w:rsid w:val="00260E21"/>
    <w:rsid w:val="002719D2"/>
    <w:rsid w:val="002762EB"/>
    <w:rsid w:val="0027731E"/>
    <w:rsid w:val="002949B8"/>
    <w:rsid w:val="0029624B"/>
    <w:rsid w:val="002A5E2F"/>
    <w:rsid w:val="002A7FAA"/>
    <w:rsid w:val="002C0170"/>
    <w:rsid w:val="002E4609"/>
    <w:rsid w:val="00302981"/>
    <w:rsid w:val="00353F61"/>
    <w:rsid w:val="00365140"/>
    <w:rsid w:val="003667B9"/>
    <w:rsid w:val="00373C3F"/>
    <w:rsid w:val="00374D6B"/>
    <w:rsid w:val="003844F1"/>
    <w:rsid w:val="003A56FA"/>
    <w:rsid w:val="003B26AE"/>
    <w:rsid w:val="003E2E5D"/>
    <w:rsid w:val="00407105"/>
    <w:rsid w:val="00427BCF"/>
    <w:rsid w:val="00433275"/>
    <w:rsid w:val="004336ED"/>
    <w:rsid w:val="0044380E"/>
    <w:rsid w:val="00450E99"/>
    <w:rsid w:val="00475598"/>
    <w:rsid w:val="00475D41"/>
    <w:rsid w:val="0049136E"/>
    <w:rsid w:val="004A3564"/>
    <w:rsid w:val="004C00C3"/>
    <w:rsid w:val="004C1F5A"/>
    <w:rsid w:val="004C562E"/>
    <w:rsid w:val="004D25D6"/>
    <w:rsid w:val="004F1DC5"/>
    <w:rsid w:val="004F40CD"/>
    <w:rsid w:val="00511A28"/>
    <w:rsid w:val="0051473A"/>
    <w:rsid w:val="0053241F"/>
    <w:rsid w:val="0053394F"/>
    <w:rsid w:val="0054145A"/>
    <w:rsid w:val="00561AB8"/>
    <w:rsid w:val="00565828"/>
    <w:rsid w:val="00576BD0"/>
    <w:rsid w:val="00577309"/>
    <w:rsid w:val="00585BD9"/>
    <w:rsid w:val="00592824"/>
    <w:rsid w:val="005B2F3D"/>
    <w:rsid w:val="005B5468"/>
    <w:rsid w:val="005B6251"/>
    <w:rsid w:val="005C09D3"/>
    <w:rsid w:val="005D4189"/>
    <w:rsid w:val="005E48C1"/>
    <w:rsid w:val="0061068B"/>
    <w:rsid w:val="00616D23"/>
    <w:rsid w:val="00637405"/>
    <w:rsid w:val="006549CF"/>
    <w:rsid w:val="00683221"/>
    <w:rsid w:val="00684C09"/>
    <w:rsid w:val="006871D0"/>
    <w:rsid w:val="006959C3"/>
    <w:rsid w:val="006A3503"/>
    <w:rsid w:val="006F60DE"/>
    <w:rsid w:val="006F7EEC"/>
    <w:rsid w:val="007310D0"/>
    <w:rsid w:val="00797887"/>
    <w:rsid w:val="007A2326"/>
    <w:rsid w:val="007B157E"/>
    <w:rsid w:val="007F2BAC"/>
    <w:rsid w:val="00817BF1"/>
    <w:rsid w:val="00824E61"/>
    <w:rsid w:val="00825E48"/>
    <w:rsid w:val="00833B90"/>
    <w:rsid w:val="0083517C"/>
    <w:rsid w:val="00855BED"/>
    <w:rsid w:val="00860992"/>
    <w:rsid w:val="008650D7"/>
    <w:rsid w:val="008670F5"/>
    <w:rsid w:val="008C4B70"/>
    <w:rsid w:val="008D10F1"/>
    <w:rsid w:val="008D4ABB"/>
    <w:rsid w:val="009027BF"/>
    <w:rsid w:val="009041F5"/>
    <w:rsid w:val="009251D3"/>
    <w:rsid w:val="0092524D"/>
    <w:rsid w:val="00944FC0"/>
    <w:rsid w:val="00970E2C"/>
    <w:rsid w:val="009739DF"/>
    <w:rsid w:val="009A1A78"/>
    <w:rsid w:val="009A490A"/>
    <w:rsid w:val="009D3014"/>
    <w:rsid w:val="00A13CA5"/>
    <w:rsid w:val="00A27557"/>
    <w:rsid w:val="00A5100A"/>
    <w:rsid w:val="00A71087"/>
    <w:rsid w:val="00A72267"/>
    <w:rsid w:val="00A73684"/>
    <w:rsid w:val="00A81389"/>
    <w:rsid w:val="00A8492F"/>
    <w:rsid w:val="00AA1575"/>
    <w:rsid w:val="00AA3AB3"/>
    <w:rsid w:val="00AA428A"/>
    <w:rsid w:val="00AC4CAC"/>
    <w:rsid w:val="00AD7310"/>
    <w:rsid w:val="00AF7952"/>
    <w:rsid w:val="00B003A3"/>
    <w:rsid w:val="00B03519"/>
    <w:rsid w:val="00B07BE2"/>
    <w:rsid w:val="00B62651"/>
    <w:rsid w:val="00B63862"/>
    <w:rsid w:val="00B704AC"/>
    <w:rsid w:val="00B70621"/>
    <w:rsid w:val="00B7493C"/>
    <w:rsid w:val="00B940F1"/>
    <w:rsid w:val="00BC1F57"/>
    <w:rsid w:val="00BC6C16"/>
    <w:rsid w:val="00BD0747"/>
    <w:rsid w:val="00BE416A"/>
    <w:rsid w:val="00BF0373"/>
    <w:rsid w:val="00C2036E"/>
    <w:rsid w:val="00C221EC"/>
    <w:rsid w:val="00C31395"/>
    <w:rsid w:val="00C42907"/>
    <w:rsid w:val="00C6197C"/>
    <w:rsid w:val="00C632DB"/>
    <w:rsid w:val="00C67BFB"/>
    <w:rsid w:val="00C75600"/>
    <w:rsid w:val="00C95CEB"/>
    <w:rsid w:val="00CC3DB6"/>
    <w:rsid w:val="00CC6A7F"/>
    <w:rsid w:val="00CD133E"/>
    <w:rsid w:val="00CF263B"/>
    <w:rsid w:val="00D537B6"/>
    <w:rsid w:val="00D54741"/>
    <w:rsid w:val="00D8608D"/>
    <w:rsid w:val="00DB3280"/>
    <w:rsid w:val="00DC16C5"/>
    <w:rsid w:val="00DD1C55"/>
    <w:rsid w:val="00DD66D8"/>
    <w:rsid w:val="00DE7C6C"/>
    <w:rsid w:val="00E04539"/>
    <w:rsid w:val="00E2193D"/>
    <w:rsid w:val="00E32827"/>
    <w:rsid w:val="00E41A39"/>
    <w:rsid w:val="00E41A41"/>
    <w:rsid w:val="00E45452"/>
    <w:rsid w:val="00E7268C"/>
    <w:rsid w:val="00E81FD6"/>
    <w:rsid w:val="00EA109B"/>
    <w:rsid w:val="00EB3136"/>
    <w:rsid w:val="00EB6288"/>
    <w:rsid w:val="00EB796A"/>
    <w:rsid w:val="00EC0046"/>
    <w:rsid w:val="00EF23D7"/>
    <w:rsid w:val="00F122D6"/>
    <w:rsid w:val="00F321BD"/>
    <w:rsid w:val="00F404ED"/>
    <w:rsid w:val="00F53941"/>
    <w:rsid w:val="00F810B9"/>
    <w:rsid w:val="00F850FF"/>
    <w:rsid w:val="00F92CF0"/>
    <w:rsid w:val="00FA5325"/>
    <w:rsid w:val="00FC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4C7C7-1F6C-427B-BCE1-95218A00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3118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4853</Words>
  <Characters>27665</Characters>
  <Application>Microsoft Office Word</Application>
  <DocSecurity>0</DocSecurity>
  <Lines>230</Lines>
  <Paragraphs>64</Paragraphs>
  <ScaleCrop>false</ScaleCrop>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许敏敏</dc:creator>
  <cp:keywords/>
  <dc:description/>
  <cp:lastModifiedBy>Administrator</cp:lastModifiedBy>
  <cp:revision>2</cp:revision>
  <dcterms:created xsi:type="dcterms:W3CDTF">2020-11-16T08:14:00Z</dcterms:created>
  <dcterms:modified xsi:type="dcterms:W3CDTF">2020-11-16T08:14:00Z</dcterms:modified>
</cp:coreProperties>
</file>