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Cs/>
          <w:sz w:val="4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44"/>
          <w:szCs w:val="24"/>
        </w:rPr>
        <w:t>温州安之驿酒店管理有限公司工作人员</w:t>
      </w:r>
    </w:p>
    <w:p>
      <w:pPr>
        <w:spacing w:line="560" w:lineRule="exact"/>
        <w:jc w:val="center"/>
        <w:rPr>
          <w:rFonts w:ascii="黑体" w:hAnsi="黑体" w:eastAsia="黑体"/>
          <w:bCs/>
          <w:sz w:val="44"/>
          <w:szCs w:val="24"/>
        </w:rPr>
      </w:pPr>
      <w:r>
        <w:rPr>
          <w:rFonts w:hint="eastAsia" w:ascii="黑体" w:hAnsi="黑体" w:eastAsia="黑体"/>
          <w:bCs/>
          <w:sz w:val="44"/>
          <w:szCs w:val="24"/>
        </w:rPr>
        <w:t>应聘报名表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 年    月    日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40"/>
        <w:gridCol w:w="2174"/>
        <w:gridCol w:w="1246"/>
        <w:gridCol w:w="1322"/>
        <w:gridCol w:w="732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3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2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取得时间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取得时间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专业（从业）资格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取得时间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7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个人简历（工作和学习）</w:t>
            </w:r>
          </w:p>
        </w:tc>
        <w:tc>
          <w:tcPr>
            <w:tcW w:w="7668" w:type="dxa"/>
            <w:gridSpan w:val="6"/>
            <w:vAlign w:val="center"/>
          </w:tcPr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79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家庭情况</w:t>
            </w:r>
          </w:p>
        </w:tc>
        <w:tc>
          <w:tcPr>
            <w:tcW w:w="76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7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66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2B"/>
    <w:rsid w:val="001A1244"/>
    <w:rsid w:val="004A5A9A"/>
    <w:rsid w:val="007E0818"/>
    <w:rsid w:val="007F2B05"/>
    <w:rsid w:val="00832F4C"/>
    <w:rsid w:val="009126F8"/>
    <w:rsid w:val="00AA492B"/>
    <w:rsid w:val="00AF19BB"/>
    <w:rsid w:val="00F606AE"/>
    <w:rsid w:val="508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24</TotalTime>
  <ScaleCrop>false</ScaleCrop>
  <LinksUpToDate>false</LinksUpToDate>
  <CharactersWithSpaces>249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2022-01-14T10:19:00Z</dcterms:created>
  <dc:creator>郑 伟</dc:creator>
  <cp:lastModifiedBy>하지 오지 않다</cp:lastModifiedBy>
  <dcterms:modified xsi:type="dcterms:W3CDTF">2022-01-15T05:05:41Z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