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9966D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58DCAB56" w14:textId="5B7C4554" w:rsidR="00BC3CDE" w:rsidRPr="00226E55" w:rsidRDefault="00494207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52BE0" wp14:editId="60F96A9F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45C1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GaXr2bAAQAAaQMAAA4AAAAAAAAAAAAAAAAALgIA&#10;AGRycy9lMm9Eb2MueG1sUEsBAi0AFAAGAAgAAAAhACv6InLcAAAACQEAAA8AAAAAAAAAAAAAAAAA&#10;GgQAAGRycy9kb3ducmV2LnhtbFBLBQYAAAAABAAEAPMAAAAjBQAAAAA=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proofErr w:type="gramStart"/>
      <w:r w:rsidR="001D489F">
        <w:rPr>
          <w:rFonts w:ascii="仿宋_GB2312" w:hAnsi="华文中宋" w:hint="eastAsia"/>
          <w:bCs/>
          <w:sz w:val="24"/>
        </w:rPr>
        <w:t>孙非寒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</w:t>
      </w:r>
      <w:r w:rsidR="008B27E9">
        <w:rPr>
          <w:rFonts w:ascii="仿宋_GB2312" w:hAnsi="华文中宋" w:hint="eastAsia"/>
          <w:bCs/>
          <w:sz w:val="24"/>
        </w:rPr>
        <w:t>2</w:t>
      </w:r>
      <w:r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3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14:paraId="34F13586" w14:textId="77777777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F6F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00D4E0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0F3591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2AE68C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7F7745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3D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DBF" w14:textId="77777777" w:rsidR="00DA3CEB" w:rsidRPr="00226E55" w:rsidRDefault="0019556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195563">
              <w:rPr>
                <w:rFonts w:ascii="宋体" w:eastAsia="宋体" w:hAnsi="宋体" w:hint="eastAsia"/>
                <w:sz w:val="21"/>
                <w:szCs w:val="28"/>
              </w:rPr>
              <w:t>文旅融合</w:t>
            </w:r>
            <w:proofErr w:type="gramEnd"/>
            <w:r w:rsidRPr="00195563">
              <w:rPr>
                <w:rFonts w:ascii="宋体" w:eastAsia="宋体" w:hAnsi="宋体" w:hint="eastAsia"/>
                <w:sz w:val="21"/>
                <w:szCs w:val="28"/>
              </w:rPr>
              <w:t>背景下温州节日类遗产资源的利用与传承研究</w:t>
            </w:r>
          </w:p>
        </w:tc>
      </w:tr>
      <w:tr w:rsidR="00DA3CEB" w:rsidRPr="00226E55" w14:paraId="5C58AA49" w14:textId="77777777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70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19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FA7" w14:textId="77777777"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14:paraId="6B8A1A35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8CA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69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4AB" w14:textId="77777777" w:rsidR="00DA3CEB" w:rsidRPr="00226E55" w:rsidRDefault="00E30D1E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2F663E" w:rsidRPr="00226E55" w14:paraId="6C0E3289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4749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81E0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DB7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71B5116B" w14:textId="77777777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1C0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6D1" w14:textId="77777777"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156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009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368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A54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D489F" w:rsidRPr="00226E55" w14:paraId="100F6B41" w14:textId="77777777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BF5" w14:textId="77777777"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A08" w14:textId="77777777"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318E" w14:textId="3D77EA43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夏颖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颖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698" w14:textId="1BC0A738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665" w14:textId="17ADB04A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03A" w14:textId="1A45BA7E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8B27E9" w:rsidRPr="00226E55" w14:paraId="6FD6FC97" w14:textId="77777777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495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FA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FC6" w14:textId="1C70D75E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叶崇凉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1CD" w14:textId="7B8C3A2D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B44" w14:textId="79C782C5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8B7" w14:textId="75F0AB03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8B27E9" w:rsidRPr="00226E55" w14:paraId="25B522E2" w14:textId="77777777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D3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13C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4DD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27F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586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B64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2ABC1869" w14:textId="77777777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CA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CA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28B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854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0DFF5B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5B6" w14:textId="49BB2CDB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94207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BD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A24A17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DD3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0B432A58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007CF36C" w14:textId="77777777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E98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46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38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C90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953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19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46CD587A" w14:textId="77777777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327A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DA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B7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017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4DE0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D50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1E144336" w14:textId="77777777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82C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06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B59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C52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B2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877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8B27E9" w:rsidRPr="00226E55" w14:paraId="7982AD6C" w14:textId="77777777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2A4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164C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1FC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2C" w14:textId="77777777" w:rsidR="008B27E9" w:rsidRPr="00193264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F83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206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8B27E9" w:rsidRPr="00226E55" w14:paraId="27F090E2" w14:textId="77777777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01FF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D8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A16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5E3E" w14:textId="77777777" w:rsidR="008B27E9" w:rsidRPr="00C0411A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89A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21C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1F6AA63B" w14:textId="77777777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73B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710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87A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E17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63D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2D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4C53B406" w14:textId="77777777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186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713C57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23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77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E36E" w14:textId="2BE54A71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</w:t>
            </w:r>
            <w:r w:rsidR="00494207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ED2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2A7" w14:textId="166590E4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DE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914" w14:textId="243F4130" w:rsidR="008B27E9" w:rsidRPr="00226E55" w:rsidRDefault="00494207" w:rsidP="0049420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0.14</w:t>
            </w:r>
            <w:r w:rsidR="008B27E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7F2C8ED8" w14:textId="77777777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94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C6F" w14:textId="77777777" w:rsidR="008B27E9" w:rsidRPr="00226E55" w:rsidRDefault="008B27E9" w:rsidP="008B27E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A2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034C5F8" w14:textId="50442599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B27E9">
              <w:rPr>
                <w:rFonts w:ascii="宋体" w:eastAsia="宋体" w:hAnsi="宋体" w:hint="eastAsia"/>
                <w:sz w:val="21"/>
                <w:szCs w:val="21"/>
              </w:rPr>
              <w:t>发表论文《文旅融合背景下温州节日类遗产资源的利用与传承研究》</w:t>
            </w:r>
          </w:p>
          <w:p w14:paraId="039B7D8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2E35D414" w14:textId="77777777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002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A3B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CD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58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ED6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5E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6D4A30F7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8D5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DD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24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993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BAC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7534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7E594D35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535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474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EA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AB7" w14:textId="0B7E55DE" w:rsidR="008B27E9" w:rsidRPr="00226E55" w:rsidRDefault="007A6F7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</w:t>
            </w:r>
            <w:r w:rsidR="008B27E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B18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EAD" w14:textId="538409F1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23C1C537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ECB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85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C5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7DC" w14:textId="77777777" w:rsidR="008B27E9" w:rsidRPr="00226E55" w:rsidRDefault="008B27E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87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DE3" w14:textId="40A5151F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5B5FC0A9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7DA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ADE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3D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E7B" w14:textId="380F9249" w:rsidR="008B27E9" w:rsidRPr="00226E55" w:rsidRDefault="008B27E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5C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8A9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3DECAB05" w14:textId="77777777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85D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9A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968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72D" w14:textId="0BBAE2F0" w:rsidR="008B27E9" w:rsidRPr="00226E55" w:rsidRDefault="0020504A" w:rsidP="008B27E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0.035</w:t>
            </w:r>
            <w:r w:rsidR="008B27E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C42" w14:textId="77777777" w:rsidR="008B27E9" w:rsidRPr="00226E55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1AE" w14:textId="77777777" w:rsidR="008B27E9" w:rsidRPr="00226E55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0882577B" w14:textId="77777777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D7E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9F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F12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E8E68AB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524DDF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632D2A57" w14:textId="77777777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9B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583" w14:textId="77777777" w:rsidR="008B27E9" w:rsidRPr="00226E55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5018" w14:textId="77777777" w:rsidR="008B27E9" w:rsidRDefault="008B27E9" w:rsidP="008B27E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FF78C12" w14:textId="43902177" w:rsidR="008B27E9" w:rsidRDefault="008B27E9" w:rsidP="008B27E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发表论文《</w:t>
            </w:r>
            <w:r w:rsidRPr="008B27E9">
              <w:rPr>
                <w:rFonts w:ascii="宋体" w:eastAsia="宋体" w:hAnsi="宋体" w:hint="eastAsia"/>
                <w:sz w:val="21"/>
                <w:szCs w:val="21"/>
              </w:rPr>
              <w:t>文旅融合背景下温州节日类遗产资源的利用与传承研究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  <w:p w14:paraId="06C58933" w14:textId="77777777" w:rsidR="008B27E9" w:rsidRPr="00226E55" w:rsidRDefault="008B27E9" w:rsidP="008B27E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1E351047" w14:textId="77777777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A04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032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8B6" w14:textId="20C8B63F" w:rsidR="008B27E9" w:rsidRDefault="00167FB6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剩余0.56万</w:t>
            </w:r>
          </w:p>
          <w:p w14:paraId="134A2333" w14:textId="77777777" w:rsidR="008B27E9" w:rsidRPr="00226E55" w:rsidRDefault="008B27E9" w:rsidP="008B27E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05B0C95F" w14:textId="77777777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8D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9CD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238" w14:textId="33969F29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2020.6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28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1F" w14:textId="5407FDB0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温州市社科联</w:t>
            </w:r>
          </w:p>
        </w:tc>
      </w:tr>
      <w:tr w:rsidR="008B27E9" w:rsidRPr="00226E55" w14:paraId="338E96A3" w14:textId="77777777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E34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FAC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11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96357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447351DB" w14:textId="77777777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4B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7F4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EB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CBAC70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7181C5F" w14:textId="77777777"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B9AD" w14:textId="77777777" w:rsidR="005B63BA" w:rsidRDefault="005B63BA">
      <w:r>
        <w:separator/>
      </w:r>
    </w:p>
  </w:endnote>
  <w:endnote w:type="continuationSeparator" w:id="0">
    <w:p w14:paraId="0D066D07" w14:textId="77777777" w:rsidR="005B63BA" w:rsidRDefault="005B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FA777" w14:textId="77777777" w:rsidR="005B63BA" w:rsidRDefault="005B63BA">
      <w:r>
        <w:separator/>
      </w:r>
    </w:p>
  </w:footnote>
  <w:footnote w:type="continuationSeparator" w:id="0">
    <w:p w14:paraId="05D4C326" w14:textId="77777777" w:rsidR="005B63BA" w:rsidRDefault="005B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F5E4" w14:textId="77777777"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A5AE7"/>
    <w:rsid w:val="000E5D1E"/>
    <w:rsid w:val="00114C1F"/>
    <w:rsid w:val="00167FB6"/>
    <w:rsid w:val="00193264"/>
    <w:rsid w:val="00195563"/>
    <w:rsid w:val="001B15E8"/>
    <w:rsid w:val="001C7C06"/>
    <w:rsid w:val="001D0DC6"/>
    <w:rsid w:val="001D489F"/>
    <w:rsid w:val="001D5C92"/>
    <w:rsid w:val="0020504A"/>
    <w:rsid w:val="00226E55"/>
    <w:rsid w:val="00232C92"/>
    <w:rsid w:val="0028497F"/>
    <w:rsid w:val="00291D1C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1D2A"/>
    <w:rsid w:val="003A4AFC"/>
    <w:rsid w:val="003B3ACD"/>
    <w:rsid w:val="003C7A59"/>
    <w:rsid w:val="00400052"/>
    <w:rsid w:val="0043319A"/>
    <w:rsid w:val="00470680"/>
    <w:rsid w:val="00494207"/>
    <w:rsid w:val="004E0550"/>
    <w:rsid w:val="005476B2"/>
    <w:rsid w:val="005916BA"/>
    <w:rsid w:val="005B5C9C"/>
    <w:rsid w:val="005B63BA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A6F79"/>
    <w:rsid w:val="007D56DB"/>
    <w:rsid w:val="007F1D51"/>
    <w:rsid w:val="007F1D5C"/>
    <w:rsid w:val="00825719"/>
    <w:rsid w:val="0084792E"/>
    <w:rsid w:val="0085798C"/>
    <w:rsid w:val="00893B64"/>
    <w:rsid w:val="008B007B"/>
    <w:rsid w:val="008B27E9"/>
    <w:rsid w:val="008B4F8B"/>
    <w:rsid w:val="008D0388"/>
    <w:rsid w:val="00911538"/>
    <w:rsid w:val="00951618"/>
    <w:rsid w:val="009830C6"/>
    <w:rsid w:val="009D0732"/>
    <w:rsid w:val="009D3E6C"/>
    <w:rsid w:val="009E54E4"/>
    <w:rsid w:val="009E5CF9"/>
    <w:rsid w:val="009F2C69"/>
    <w:rsid w:val="009F7F6F"/>
    <w:rsid w:val="00A02DCB"/>
    <w:rsid w:val="00A37EC8"/>
    <w:rsid w:val="00A430E9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4876"/>
    <w:rsid w:val="00C0630F"/>
    <w:rsid w:val="00C35FA0"/>
    <w:rsid w:val="00C63A2D"/>
    <w:rsid w:val="00C7128F"/>
    <w:rsid w:val="00C86857"/>
    <w:rsid w:val="00CB03F5"/>
    <w:rsid w:val="00CB19A3"/>
    <w:rsid w:val="00CB3A0E"/>
    <w:rsid w:val="00CF0235"/>
    <w:rsid w:val="00D10B98"/>
    <w:rsid w:val="00D24FDB"/>
    <w:rsid w:val="00D27685"/>
    <w:rsid w:val="00D37E9E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165E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40AE3"/>
  <w15:docId w15:val="{9E69DDE4-8F30-401F-9EAF-77DE3BB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sun jack</cp:lastModifiedBy>
  <cp:revision>3</cp:revision>
  <cp:lastPrinted>2012-12-19T09:11:00Z</cp:lastPrinted>
  <dcterms:created xsi:type="dcterms:W3CDTF">2021-01-04T02:47:00Z</dcterms:created>
  <dcterms:modified xsi:type="dcterms:W3CDTF">2021-01-04T02:49:00Z</dcterms:modified>
</cp:coreProperties>
</file>