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宋体" w:hAnsi="宋体" w:eastAsia="宋体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填表人：陈锋                            填表日期：2022年</w:t>
      </w:r>
      <w:r>
        <w:rPr>
          <w:rFonts w:hint="eastAsia" w:ascii="仿宋_GB2312" w:hAnsi="华文中宋"/>
          <w:bCs/>
          <w:sz w:val="24"/>
          <w:lang w:val="en-US" w:eastAsia="zh-CN"/>
        </w:rPr>
        <w:t>12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22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430"/>
        <w:gridCol w:w="1314"/>
        <w:gridCol w:w="1126"/>
        <w:gridCol w:w="117"/>
        <w:gridCol w:w="142"/>
        <w:gridCol w:w="1453"/>
        <w:gridCol w:w="72"/>
        <w:gridCol w:w="1438"/>
        <w:gridCol w:w="1184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210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2"/>
              <w:ind w:firstLine="21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基于大数据的社会风险数智地图模型的研究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20201.04.01-</w:t>
            </w:r>
            <w:r>
              <w:rPr>
                <w:rFonts w:ascii="宋体" w:hAnsi="宋体" w:eastAsia="宋体"/>
                <w:sz w:val="21"/>
                <w:szCs w:val="21"/>
              </w:rPr>
              <w:t>2022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</w:t>
            </w:r>
            <w:r>
              <w:rPr>
                <w:rFonts w:ascii="宋体" w:hAnsi="宋体" w:eastAsia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</w:t>
            </w:r>
            <w:r>
              <w:rPr>
                <w:rFonts w:ascii="宋体" w:hAnsi="宋体" w:eastAsia="宋体"/>
                <w:sz w:val="21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陈琦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副高级</w:t>
            </w:r>
          </w:p>
        </w:tc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温州市委网信办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系统模型测、数据采集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叶俊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副高级</w:t>
            </w:r>
          </w:p>
        </w:tc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温州医科大学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实地调研、文献查阅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林大力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中级</w:t>
            </w:r>
          </w:p>
        </w:tc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温州市设计集团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风险数据采集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黄家麒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副高级</w:t>
            </w:r>
          </w:p>
        </w:tc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浙江安防职业技术学院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数据采集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王波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副高级</w:t>
            </w:r>
          </w:p>
        </w:tc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浙江安防职业技术学院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数据挖掘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傅贤君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初级</w:t>
            </w:r>
          </w:p>
        </w:tc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浙江安防职业技术学院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数据库搭建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张大力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初级</w:t>
            </w:r>
          </w:p>
        </w:tc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浙江安防职业技术学院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数据可视化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陈乾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初级</w:t>
            </w:r>
          </w:p>
        </w:tc>
        <w:tc>
          <w:tcPr>
            <w:tcW w:w="2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温州市互联网研究学会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网络数据采集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2.5万元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2.5万元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0.125万元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2.5万元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万元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2.375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0.125万元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人员激励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ind w:left="-288" w:leftChars="-103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1软著1项、研究报告1篇</w:t>
            </w:r>
            <w:bookmarkStart w:id="0" w:name="_GoBack"/>
            <w:bookmarkEnd w:id="0"/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eastAsia="楷体_GB2312"/>
                <w:kern w:val="13"/>
                <w:sz w:val="24"/>
                <w:lang w:val="en-US" w:eastAsia="zh-CN"/>
              </w:rPr>
              <w:t>2022年5月</w:t>
            </w:r>
            <w:r>
              <w:rPr>
                <w:rFonts w:hint="eastAsia" w:eastAsia="楷体_GB2312"/>
                <w:kern w:val="13"/>
                <w:sz w:val="24"/>
              </w:rPr>
              <w:t xml:space="preserve"> </w:t>
            </w:r>
          </w:p>
        </w:tc>
        <w:tc>
          <w:tcPr>
            <w:tcW w:w="1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市科技局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未知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/>
    <w:sectPr>
      <w:pgSz w:w="11906" w:h="16838"/>
      <w:pgMar w:top="32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B9BAA4A-D37F-467C-B686-6DEFFF80F6BE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475DCCA5-0A6B-45BE-A88D-8D22594C8E3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04176BB-DF3D-480A-9B1F-EB77CAEAF0B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CA72A34-4E4E-44EE-843F-2BBB1869DA8A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15443D77-0822-44D1-A3DB-2A256F62638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424049AB"/>
    <w:rsid w:val="002B7677"/>
    <w:rsid w:val="003825A0"/>
    <w:rsid w:val="00F5616F"/>
    <w:rsid w:val="0E6438EF"/>
    <w:rsid w:val="1E335319"/>
    <w:rsid w:val="2F52730E"/>
    <w:rsid w:val="35956526"/>
    <w:rsid w:val="424049AB"/>
    <w:rsid w:val="51992A4F"/>
    <w:rsid w:val="62D3113E"/>
    <w:rsid w:val="65AD3B7E"/>
    <w:rsid w:val="79D6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Calibri" w:hAnsi="Calibri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  <w:rPr>
      <w:rFonts w:ascii="Calibri" w:hAnsi="Calibri" w:cs="Times New Roman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lang w:val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750</Characters>
  <Lines>6</Lines>
  <Paragraphs>1</Paragraphs>
  <TotalTime>4</TotalTime>
  <ScaleCrop>false</ScaleCrop>
  <LinksUpToDate>false</LinksUpToDate>
  <CharactersWithSpaces>880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2021-09-23T05:10:00Z</dcterms:created>
  <dc:creator>Aquarius♒</dc:creator>
  <cp:lastModifiedBy>Aquarius♒</cp:lastModifiedBy>
  <cp:lastPrinted>2021-09-24T02:49:00Z</cp:lastPrinted>
  <dcterms:modified xsi:type="dcterms:W3CDTF">2022-12-22T00:46:26Z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F0498B2C9AE94AF28FCCCB1174DAC633</vt:lpwstr>
  </property>
</Properties>
</file>