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15586">
      <w:pPr>
        <w:spacing w:line="480" w:lineRule="auto"/>
        <w:jc w:val="center"/>
        <w:outlineLvl w:val="0"/>
        <w:rPr>
          <w:rFonts w:hint="eastAsia" w:ascii="宋体" w:eastAsia="宋体" w:cs="宋体"/>
          <w:sz w:val="72"/>
          <w:szCs w:val="72"/>
        </w:rPr>
      </w:pPr>
      <w:bookmarkStart w:id="0" w:name="_GoBack"/>
      <w:bookmarkEnd w:id="0"/>
      <w:r>
        <w:rPr>
          <w:rFonts w:hint="eastAsia" w:ascii="宋体" w:eastAsia="宋体" w:cs="宋体"/>
          <w:color w:val="auto"/>
          <w:sz w:val="72"/>
          <w:szCs w:val="72"/>
        </w:rPr>
        <w:t>报名申请表</w:t>
      </w:r>
    </w:p>
    <w:tbl>
      <w:tblPr>
        <w:tblStyle w:val="7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7053"/>
      </w:tblGrid>
      <w:tr w14:paraId="72B0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81" w:type="dxa"/>
            <w:noWrap w:val="0"/>
            <w:vAlign w:val="center"/>
          </w:tcPr>
          <w:p w14:paraId="73881B96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color w:val="auto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53" w:type="dxa"/>
            <w:noWrap w:val="0"/>
            <w:vAlign w:val="center"/>
          </w:tcPr>
          <w:p w14:paraId="7ED653D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</w:p>
        </w:tc>
      </w:tr>
      <w:tr w14:paraId="3C34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81" w:type="dxa"/>
            <w:noWrap w:val="0"/>
            <w:vAlign w:val="center"/>
          </w:tcPr>
          <w:p w14:paraId="3B329E82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color w:val="auto"/>
                <w:kern w:val="2"/>
                <w:sz w:val="22"/>
                <w:szCs w:val="22"/>
              </w:rPr>
              <w:t>项目编号</w:t>
            </w:r>
          </w:p>
        </w:tc>
        <w:tc>
          <w:tcPr>
            <w:tcW w:w="7053" w:type="dxa"/>
            <w:noWrap w:val="0"/>
            <w:vAlign w:val="center"/>
          </w:tcPr>
          <w:p w14:paraId="457EDE56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</w:p>
        </w:tc>
      </w:tr>
      <w:tr w14:paraId="65F7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81" w:type="dxa"/>
            <w:noWrap w:val="0"/>
            <w:vAlign w:val="center"/>
          </w:tcPr>
          <w:p w14:paraId="109A21A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color w:val="auto"/>
                <w:kern w:val="2"/>
                <w:sz w:val="22"/>
                <w:szCs w:val="22"/>
              </w:rPr>
              <w:t>报名单位名称</w:t>
            </w:r>
          </w:p>
        </w:tc>
        <w:tc>
          <w:tcPr>
            <w:tcW w:w="7053" w:type="dxa"/>
            <w:noWrap w:val="0"/>
            <w:vAlign w:val="center"/>
          </w:tcPr>
          <w:p w14:paraId="718E5CF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</w:p>
        </w:tc>
      </w:tr>
      <w:tr w14:paraId="31D8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81" w:type="dxa"/>
            <w:noWrap w:val="0"/>
            <w:vAlign w:val="center"/>
          </w:tcPr>
          <w:p w14:paraId="6A3178E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color w:val="auto"/>
                <w:kern w:val="2"/>
                <w:sz w:val="22"/>
                <w:szCs w:val="22"/>
              </w:rPr>
              <w:t>联系人及手机号码</w:t>
            </w:r>
          </w:p>
        </w:tc>
        <w:tc>
          <w:tcPr>
            <w:tcW w:w="7053" w:type="dxa"/>
            <w:noWrap w:val="0"/>
            <w:vAlign w:val="center"/>
          </w:tcPr>
          <w:p w14:paraId="25A37C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</w:p>
        </w:tc>
      </w:tr>
      <w:tr w14:paraId="2453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81" w:type="dxa"/>
            <w:noWrap w:val="0"/>
            <w:vAlign w:val="center"/>
          </w:tcPr>
          <w:p w14:paraId="6B55B6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color w:val="auto"/>
                <w:kern w:val="2"/>
                <w:sz w:val="22"/>
                <w:szCs w:val="22"/>
              </w:rPr>
              <w:t>联系地址</w:t>
            </w:r>
          </w:p>
        </w:tc>
        <w:tc>
          <w:tcPr>
            <w:tcW w:w="7053" w:type="dxa"/>
            <w:noWrap w:val="0"/>
            <w:vAlign w:val="center"/>
          </w:tcPr>
          <w:p w14:paraId="426021B9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</w:p>
        </w:tc>
      </w:tr>
      <w:tr w14:paraId="1F24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81" w:type="dxa"/>
            <w:noWrap w:val="0"/>
            <w:vAlign w:val="center"/>
          </w:tcPr>
          <w:p w14:paraId="2FC12F1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color w:val="auto"/>
                <w:kern w:val="2"/>
                <w:sz w:val="22"/>
                <w:szCs w:val="22"/>
              </w:rPr>
              <w:t>传    真</w:t>
            </w:r>
          </w:p>
        </w:tc>
        <w:tc>
          <w:tcPr>
            <w:tcW w:w="7053" w:type="dxa"/>
            <w:noWrap w:val="0"/>
            <w:vAlign w:val="center"/>
          </w:tcPr>
          <w:p w14:paraId="020CCA6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</w:p>
        </w:tc>
      </w:tr>
      <w:tr w14:paraId="2CF5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81" w:type="dxa"/>
            <w:noWrap w:val="0"/>
            <w:vAlign w:val="center"/>
          </w:tcPr>
          <w:p w14:paraId="36455C8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color w:val="auto"/>
                <w:kern w:val="2"/>
                <w:sz w:val="22"/>
                <w:szCs w:val="22"/>
              </w:rPr>
              <w:t>E-mail</w:t>
            </w:r>
          </w:p>
        </w:tc>
        <w:tc>
          <w:tcPr>
            <w:tcW w:w="7053" w:type="dxa"/>
            <w:noWrap w:val="0"/>
            <w:vAlign w:val="center"/>
          </w:tcPr>
          <w:p w14:paraId="0ED1EF6E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cs="宋体"/>
                <w:b w:val="0"/>
                <w:color w:val="auto"/>
                <w:kern w:val="2"/>
                <w:sz w:val="22"/>
                <w:szCs w:val="22"/>
              </w:rPr>
            </w:pPr>
          </w:p>
        </w:tc>
      </w:tr>
      <w:tr w14:paraId="4DC4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934" w:type="dxa"/>
            <w:gridSpan w:val="2"/>
            <w:noWrap w:val="0"/>
            <w:vAlign w:val="center"/>
          </w:tcPr>
          <w:p w14:paraId="54464250">
            <w:pPr>
              <w:widowControl/>
              <w:spacing w:line="520" w:lineRule="exact"/>
              <w:jc w:val="center"/>
              <w:rPr>
                <w:rFonts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  <w:t>以下内容属于增值税一般纳税人必须填写齐全，属于小额纳税人的必须填写税号（纳税识别号）内容</w:t>
            </w:r>
          </w:p>
        </w:tc>
      </w:tr>
      <w:tr w14:paraId="7B1D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9934" w:type="dxa"/>
            <w:gridSpan w:val="2"/>
            <w:noWrap w:val="0"/>
            <w:vAlign w:val="center"/>
          </w:tcPr>
          <w:p w14:paraId="640BE182">
            <w:pPr>
              <w:widowControl/>
              <w:spacing w:line="520" w:lineRule="exact"/>
              <w:jc w:val="left"/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  <w:t>开户名称：</w:t>
            </w:r>
          </w:p>
          <w:p w14:paraId="3EFEF0D6">
            <w:pPr>
              <w:widowControl/>
              <w:spacing w:line="520" w:lineRule="exact"/>
              <w:jc w:val="left"/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  <w:t>税号：</w:t>
            </w:r>
          </w:p>
          <w:p w14:paraId="77B960E2">
            <w:pPr>
              <w:widowControl/>
              <w:spacing w:line="520" w:lineRule="exact"/>
              <w:jc w:val="left"/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  <w:t>开票地址、电话：</w:t>
            </w:r>
          </w:p>
          <w:p w14:paraId="382F5A90">
            <w:pPr>
              <w:widowControl/>
              <w:spacing w:line="520" w:lineRule="exact"/>
              <w:jc w:val="left"/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  <w:t>开户银行、银行账号：</w:t>
            </w:r>
          </w:p>
          <w:p w14:paraId="6D823495">
            <w:pPr>
              <w:widowControl/>
              <w:spacing w:line="520" w:lineRule="exact"/>
              <w:jc w:val="left"/>
              <w:rPr>
                <w:rFonts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  <w:t>备注</w:t>
            </w:r>
            <w:r>
              <w:rPr>
                <w:rFonts w:hint="eastAsia" w:ascii="宋体" w:eastAsia="宋体" w:cs="宋体"/>
                <w:color w:val="FF0000"/>
                <w:kern w:val="2"/>
                <w:sz w:val="22"/>
                <w:szCs w:val="22"/>
              </w:rPr>
              <w:t>（仅可开具普票）仅可开具普票</w:t>
            </w:r>
          </w:p>
        </w:tc>
      </w:tr>
      <w:tr w14:paraId="7819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881" w:type="dxa"/>
            <w:noWrap w:val="0"/>
            <w:vAlign w:val="center"/>
          </w:tcPr>
          <w:p w14:paraId="388BB584">
            <w:pPr>
              <w:widowControl/>
              <w:spacing w:line="520" w:lineRule="exact"/>
              <w:jc w:val="left"/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  <w:t>打款信息</w:t>
            </w:r>
          </w:p>
        </w:tc>
        <w:tc>
          <w:tcPr>
            <w:tcW w:w="7053" w:type="dxa"/>
            <w:noWrap w:val="0"/>
            <w:vAlign w:val="center"/>
          </w:tcPr>
          <w:p w14:paraId="1C9AC985">
            <w:pPr>
              <w:widowControl/>
              <w:spacing w:line="520" w:lineRule="exact"/>
              <w:jc w:val="left"/>
              <w:rPr>
                <w:rFonts w:ascii="宋体" w:eastAsia="宋体" w:cs="宋体"/>
                <w:color w:val="auto"/>
                <w:kern w:val="2"/>
                <w:sz w:val="22"/>
                <w:szCs w:val="22"/>
                <w:highlight w:val="yellow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highlight w:val="yellow"/>
              </w:rPr>
              <w:t>填写完整后请发送至</w:t>
            </w:r>
            <w:r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highlight w:val="yellow"/>
                <w:lang w:val="en-US" w:eastAsia="zh-CN"/>
              </w:rPr>
              <w:t>2771729754</w:t>
            </w:r>
            <w:r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highlight w:val="yellow"/>
              </w:rPr>
              <w:t>@qq.com报名</w:t>
            </w:r>
          </w:p>
          <w:p w14:paraId="176256C2">
            <w:pPr>
              <w:widowControl/>
              <w:spacing w:line="520" w:lineRule="exact"/>
              <w:jc w:val="left"/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</w:rPr>
              <w:t>如开票，请打款以下账户：</w:t>
            </w:r>
          </w:p>
          <w:p w14:paraId="41CFE97D">
            <w:pPr>
              <w:widowControl/>
              <w:spacing w:line="520" w:lineRule="exact"/>
              <w:jc w:val="left"/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  <w:t>浙江德丰项目管理有限公司</w:t>
            </w:r>
          </w:p>
          <w:p w14:paraId="1482DEA1">
            <w:pPr>
              <w:widowControl/>
              <w:spacing w:line="520" w:lineRule="exact"/>
              <w:jc w:val="left"/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  <w:t>地址:浙江省温州市鹿城区蒲鞋市街道府东路651号东宝小区5幢103室三楼北首-2</w:t>
            </w:r>
          </w:p>
          <w:p w14:paraId="2FD93094">
            <w:pPr>
              <w:widowControl/>
              <w:spacing w:line="520" w:lineRule="exact"/>
              <w:jc w:val="left"/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  <w:t>开户行：浙江温州瓯海农村商业银行股份有限公司梧田支行</w:t>
            </w:r>
          </w:p>
          <w:p w14:paraId="3A95104A">
            <w:pPr>
              <w:widowControl/>
              <w:spacing w:line="520" w:lineRule="exact"/>
              <w:jc w:val="left"/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kern w:val="2"/>
                <w:sz w:val="22"/>
                <w:szCs w:val="22"/>
              </w:rPr>
              <w:t>帐号：201000321010109</w:t>
            </w:r>
          </w:p>
          <w:p w14:paraId="62CF0B77">
            <w:pPr>
              <w:widowControl/>
              <w:spacing w:line="520" w:lineRule="exact"/>
              <w:jc w:val="left"/>
              <w:rPr>
                <w:rFonts w:hint="eastAsia" w:ascii="宋体" w:eastAsia="宋体" w:cs="宋体"/>
                <w:color w:val="0000FF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color w:val="0000FF"/>
                <w:kern w:val="2"/>
                <w:sz w:val="22"/>
                <w:szCs w:val="22"/>
              </w:rPr>
              <w:t>注：打款备注项目名称及单位名称，报名表后附上打款截图</w:t>
            </w:r>
          </w:p>
          <w:p w14:paraId="358A0FA5">
            <w:pPr>
              <w:widowControl/>
              <w:spacing w:line="520" w:lineRule="exact"/>
              <w:jc w:val="left"/>
              <w:rPr>
                <w:rFonts w:hint="eastAsia" w:ascii="宋体" w:eastAsia="宋体" w:cs="宋体"/>
                <w:color w:val="FF0000"/>
                <w:kern w:val="2"/>
                <w:sz w:val="22"/>
                <w:szCs w:val="22"/>
              </w:rPr>
            </w:pPr>
            <w:r>
              <w:rPr>
                <w:rFonts w:hint="eastAsia" w:ascii="宋体" w:eastAsia="宋体" w:cs="宋体"/>
                <w:color w:val="FF0000"/>
                <w:kern w:val="2"/>
                <w:sz w:val="22"/>
                <w:szCs w:val="22"/>
              </w:rPr>
              <w:t>如不开票，请扫码支付，并备注报名单位名称，报名表后附上打款截图</w:t>
            </w:r>
          </w:p>
          <w:p w14:paraId="554E40F3">
            <w:pPr>
              <w:widowControl/>
              <w:spacing w:line="520" w:lineRule="exact"/>
              <w:jc w:val="left"/>
              <w:rPr>
                <w:rFonts w:ascii="宋体" w:eastAsia="宋体" w:cs="宋体"/>
                <w:color w:val="0000FF"/>
                <w:kern w:val="2"/>
                <w:sz w:val="22"/>
                <w:szCs w:val="22"/>
              </w:rPr>
            </w:pPr>
            <w:r>
              <w:rPr>
                <w:rFonts w:ascii="宋体" w:eastAsia="宋体" w:cs="宋体"/>
                <w:color w:val="0000FF"/>
                <w:kern w:val="2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-2691130</wp:posOffset>
                  </wp:positionV>
                  <wp:extent cx="4338320" cy="2955290"/>
                  <wp:effectExtent l="0" t="0" r="5080" b="16510"/>
                  <wp:wrapTopAndBottom/>
                  <wp:docPr id="1" name="图片 2" descr="收款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收款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8320" cy="295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588334">
      <w:pPr>
        <w:spacing w:line="360" w:lineRule="auto"/>
        <w:rPr>
          <w:rFonts w:ascii="宋体" w:eastAsia="宋体" w:cs="宋体"/>
          <w:color w:val="0000FF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MzMyZDI2YTFiM2NhOTMxM2IzNzUxYzQ4ODA4NDIifQ=="/>
  </w:docVars>
  <w:rsids>
    <w:rsidRoot w:val="009F0D53"/>
    <w:rsid w:val="0000731A"/>
    <w:rsid w:val="007321C2"/>
    <w:rsid w:val="009F0D53"/>
    <w:rsid w:val="06F677AB"/>
    <w:rsid w:val="10D44DF1"/>
    <w:rsid w:val="13D50719"/>
    <w:rsid w:val="144D04C9"/>
    <w:rsid w:val="17A10F34"/>
    <w:rsid w:val="190675FA"/>
    <w:rsid w:val="21E83EF9"/>
    <w:rsid w:val="249D4F02"/>
    <w:rsid w:val="254E4CBB"/>
    <w:rsid w:val="27395C8D"/>
    <w:rsid w:val="311A2443"/>
    <w:rsid w:val="41F85E94"/>
    <w:rsid w:val="459C760A"/>
    <w:rsid w:val="568C71AD"/>
    <w:rsid w:val="621638CD"/>
    <w:rsid w:val="65E463F1"/>
    <w:rsid w:val="6D2F6584"/>
    <w:rsid w:val="7F440C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/>
      <w:b/>
      <w:color w:val="000000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tabs>
        <w:tab w:val="left" w:pos="432"/>
      </w:tabs>
      <w:spacing w:before="340" w:afterLines="50" w:line="576" w:lineRule="auto"/>
      <w:ind w:left="432" w:hanging="432"/>
      <w:outlineLvl w:val="0"/>
    </w:pPr>
    <w:rPr>
      <w:rFonts w:ascii="Arial" w:hAnsi="Arial" w:eastAsia="黑体"/>
      <w:b w:val="0"/>
      <w:spacing w:val="20"/>
      <w:kern w:val="44"/>
      <w:sz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482"/>
        <w:tab w:val="left" w:pos="2183"/>
        <w:tab w:val="left" w:pos="3884"/>
        <w:tab w:val="left" w:pos="5585"/>
      </w:tabs>
      <w:adjustRightInd w:val="0"/>
      <w:spacing w:after="0"/>
      <w:ind w:firstLine="482"/>
      <w:textAlignment w:val="baseline"/>
    </w:pPr>
    <w:rPr>
      <w:kern w:val="0"/>
      <w:sz w:val="24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before="100" w:beforeAutospacing="1" w:after="120"/>
    </w:p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link w:val="5"/>
    <w:uiPriority w:val="0"/>
    <w:rPr>
      <w:rFonts w:ascii="仿宋_GB2312" w:hAnsi="宋体" w:eastAsia="仿宋_GB2312"/>
      <w:b/>
      <w:color w:val="000000"/>
      <w:sz w:val="18"/>
      <w:szCs w:val="18"/>
    </w:rPr>
  </w:style>
  <w:style w:type="character" w:customStyle="1" w:styleId="11">
    <w:name w:val="页眉 字符"/>
    <w:link w:val="6"/>
    <w:uiPriority w:val="0"/>
    <w:rPr>
      <w:rFonts w:ascii="仿宋_GB2312" w:hAnsi="宋体" w:eastAsia="仿宋_GB2312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322</Characters>
  <Lines>21</Lines>
  <Paragraphs>24</Paragraphs>
  <TotalTime>0</TotalTime>
  <ScaleCrop>false</ScaleCrop>
  <LinksUpToDate>false</LinksUpToDate>
  <CharactersWithSpaces>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2025-12-03T00:20:00Z</dcterms:created>
  <dc:creator>Administrator</dc:creator>
  <cp:lastModifiedBy>萍</cp:lastModifiedBy>
  <cp:lastPrinted>2024-08-08T00:59:00Z</cp:lastPrinted>
  <dcterms:modified xsi:type="dcterms:W3CDTF">2026-06-26T08:25:24Z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1829BA5037404B5A9F4A070AF8F902EC_13</vt:lpwstr>
  </property>
  <property fmtid="{D5CDD505-2E9C-101B-9397-08002B2CF9AE}" pid="4" name="KSOTemplateDocerSaveRecord">
    <vt:lpwstr>eyJoZGlkIjoiNjE5MTA4NzZjYmVmZTcwMWI3OTU4NjAyZWQ5ZWZmODQiLCJ1c2VySWQiOiIyNDcxMTA3ODcifQ==</vt:lpwstr>
  </property>
</Properties>
</file>